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07C3" w14:textId="77777777" w:rsidR="00F424F1" w:rsidRPr="00FD07B1" w:rsidRDefault="00E601DB" w:rsidP="00E601DB">
      <w:pPr>
        <w:jc w:val="center"/>
        <w:rPr>
          <w:rFonts w:ascii="Arial" w:hAnsi="Arial" w:cs="Arial"/>
          <w:sz w:val="28"/>
          <w:szCs w:val="28"/>
        </w:rPr>
      </w:pPr>
      <w:r w:rsidRPr="00FD07B1">
        <w:rPr>
          <w:rFonts w:ascii="Arial" w:hAnsi="Arial" w:cs="Arial"/>
          <w:sz w:val="28"/>
          <w:szCs w:val="28"/>
        </w:rPr>
        <w:t>Study</w:t>
      </w:r>
      <w:r w:rsidR="00D46B39">
        <w:rPr>
          <w:rFonts w:ascii="Arial" w:hAnsi="Arial" w:cs="Arial"/>
          <w:sz w:val="28"/>
          <w:szCs w:val="28"/>
        </w:rPr>
        <w:t xml:space="preserve"> (Resarch)</w:t>
      </w:r>
      <w:r w:rsidRPr="00FD07B1">
        <w:rPr>
          <w:rFonts w:ascii="Arial" w:hAnsi="Arial" w:cs="Arial"/>
          <w:sz w:val="28"/>
          <w:szCs w:val="28"/>
        </w:rPr>
        <w:t xml:space="preserve"> Plan / Statement of Purpose</w:t>
      </w:r>
      <w:r w:rsidR="00A051C2">
        <w:rPr>
          <w:rFonts w:ascii="Arial" w:hAnsi="Arial" w:cs="Arial" w:hint="eastAsia"/>
          <w:sz w:val="28"/>
          <w:szCs w:val="28"/>
        </w:rPr>
        <w:t xml:space="preserve"> (</w:t>
      </w:r>
      <w:r w:rsidR="00A051C2" w:rsidRPr="00565643">
        <w:rPr>
          <w:rFonts w:ascii="Arial" w:hAnsi="Arial" w:cs="Arial" w:hint="eastAsia"/>
          <w:color w:val="FF0000"/>
          <w:sz w:val="28"/>
          <w:szCs w:val="28"/>
        </w:rPr>
        <w:t>Graduate</w:t>
      </w:r>
      <w:r w:rsidR="00F424F1" w:rsidRPr="00565643">
        <w:rPr>
          <w:rFonts w:ascii="Arial" w:hAnsi="Arial" w:cs="Arial" w:hint="eastAsia"/>
          <w:color w:val="FF0000"/>
          <w:sz w:val="28"/>
          <w:szCs w:val="28"/>
        </w:rPr>
        <w:t xml:space="preserve"> School</w:t>
      </w:r>
      <w:r w:rsidR="00A051C2">
        <w:rPr>
          <w:rFonts w:ascii="Arial" w:hAnsi="Arial" w:cs="Arial" w:hint="eastAsia"/>
          <w:sz w:val="28"/>
          <w:szCs w:val="28"/>
        </w:rPr>
        <w:t>)</w:t>
      </w:r>
      <w:r w:rsidR="00EC57CC">
        <w:rPr>
          <w:rFonts w:ascii="Arial" w:hAnsi="Arial" w:cs="Arial"/>
          <w:sz w:val="28"/>
          <w:szCs w:val="28"/>
        </w:rPr>
        <w:t xml:space="preserve"> </w:t>
      </w:r>
    </w:p>
    <w:p w14:paraId="32F7BC40" w14:textId="77777777" w:rsidR="00C70E84" w:rsidRPr="00FD07B1" w:rsidRDefault="00B774DB" w:rsidP="00040D43">
      <w:pPr>
        <w:spacing w:line="360" w:lineRule="auto"/>
        <w:rPr>
          <w:rFonts w:ascii="Arial" w:hAnsi="Arial" w:cs="Arial"/>
          <w:sz w:val="22"/>
          <w:u w:val="single"/>
        </w:rPr>
      </w:pPr>
      <w:r>
        <w:rPr>
          <w:rFonts w:ascii="Arial" w:hAnsi="Arial" w:cs="Arial" w:hint="eastAsia"/>
          <w:sz w:val="22"/>
          <w:u w:val="single"/>
        </w:rPr>
        <w:t xml:space="preserve">Name:   </w:t>
      </w:r>
      <w:r w:rsidR="00C70E84" w:rsidRPr="00FD07B1">
        <w:rPr>
          <w:rFonts w:ascii="Arial" w:hAnsi="Arial" w:cs="Arial" w:hint="eastAsia"/>
          <w:sz w:val="22"/>
          <w:u w:val="single"/>
        </w:rPr>
        <w:t xml:space="preserve">                                         </w:t>
      </w:r>
    </w:p>
    <w:p w14:paraId="64FDB91E" w14:textId="77777777" w:rsidR="00C70E84" w:rsidRDefault="00B774DB" w:rsidP="00040D43">
      <w:pPr>
        <w:spacing w:line="360" w:lineRule="auto"/>
        <w:rPr>
          <w:rFonts w:ascii="Arial" w:hAnsi="Arial" w:cs="Arial"/>
          <w:sz w:val="22"/>
          <w:u w:val="single"/>
        </w:rPr>
      </w:pPr>
      <w:r>
        <w:rPr>
          <w:rFonts w:ascii="Arial" w:hAnsi="Arial" w:cs="Arial" w:hint="eastAsia"/>
          <w:sz w:val="22"/>
          <w:u w:val="single"/>
        </w:rPr>
        <w:t>Home University:</w:t>
      </w:r>
      <w:r w:rsidR="00C70E84" w:rsidRPr="00FD07B1">
        <w:rPr>
          <w:rFonts w:ascii="Arial" w:hAnsi="Arial" w:cs="Arial" w:hint="eastAsia"/>
          <w:sz w:val="22"/>
          <w:u w:val="single"/>
        </w:rPr>
        <w:t xml:space="preserve">                                    </w:t>
      </w:r>
    </w:p>
    <w:p w14:paraId="74B393E1" w14:textId="77777777" w:rsidR="00E601DB" w:rsidRPr="00040D43" w:rsidRDefault="00C70E84" w:rsidP="00E601DB">
      <w:pPr>
        <w:pStyle w:val="a3"/>
        <w:numPr>
          <w:ilvl w:val="0"/>
          <w:numId w:val="1"/>
        </w:numPr>
        <w:ind w:leftChars="0"/>
        <w:rPr>
          <w:rFonts w:ascii="Arial" w:hAnsi="Arial" w:cs="Arial"/>
          <w:sz w:val="22"/>
        </w:rPr>
      </w:pPr>
      <w:r w:rsidRPr="00040D43">
        <w:rPr>
          <w:rFonts w:ascii="Arial" w:hAnsi="Arial" w:cs="Arial" w:hint="eastAsia"/>
          <w:sz w:val="22"/>
        </w:rPr>
        <w:t>Y</w:t>
      </w:r>
      <w:r w:rsidRPr="00040D43">
        <w:rPr>
          <w:rFonts w:ascii="Arial" w:hAnsi="Arial" w:cs="Arial"/>
          <w:sz w:val="22"/>
        </w:rPr>
        <w:t>o</w:t>
      </w:r>
      <w:r w:rsidRPr="00040D43">
        <w:rPr>
          <w:rFonts w:ascii="Arial" w:hAnsi="Arial" w:cs="Arial" w:hint="eastAsia"/>
          <w:sz w:val="22"/>
        </w:rPr>
        <w:t xml:space="preserve">ur </w:t>
      </w:r>
      <w:r w:rsidR="009B382F" w:rsidRPr="00040D43">
        <w:rPr>
          <w:rFonts w:ascii="Arial" w:hAnsi="Arial" w:cs="Arial"/>
          <w:sz w:val="22"/>
        </w:rPr>
        <w:t>Study</w:t>
      </w:r>
      <w:r w:rsidR="00E601DB" w:rsidRPr="00040D43">
        <w:rPr>
          <w:rFonts w:ascii="Arial" w:hAnsi="Arial" w:cs="Arial"/>
          <w:sz w:val="22"/>
        </w:rPr>
        <w:t xml:space="preserve"> Plan</w:t>
      </w:r>
      <w:r w:rsidR="00FD07B1" w:rsidRPr="00040D43">
        <w:rPr>
          <w:rFonts w:ascii="Arial" w:hAnsi="Arial" w:cs="Arial" w:hint="eastAsia"/>
          <w:sz w:val="22"/>
        </w:rPr>
        <w:t xml:space="preserve"> at Chuo</w:t>
      </w:r>
    </w:p>
    <w:tbl>
      <w:tblPr>
        <w:tblStyle w:val="a4"/>
        <w:tblW w:w="0" w:type="auto"/>
        <w:tblInd w:w="250" w:type="dxa"/>
        <w:tblLook w:val="04A0" w:firstRow="1" w:lastRow="0" w:firstColumn="1" w:lastColumn="0" w:noHBand="0" w:noVBand="1"/>
      </w:tblPr>
      <w:tblGrid>
        <w:gridCol w:w="595"/>
        <w:gridCol w:w="6184"/>
        <w:gridCol w:w="999"/>
        <w:gridCol w:w="2394"/>
      </w:tblGrid>
      <w:tr w:rsidR="00E601DB" w:rsidRPr="00C70E84" w14:paraId="21A358EC" w14:textId="77777777" w:rsidTr="00B169A7">
        <w:tc>
          <w:tcPr>
            <w:tcW w:w="10206" w:type="dxa"/>
            <w:gridSpan w:val="4"/>
            <w:tcBorders>
              <w:bottom w:val="dotted" w:sz="4" w:space="0" w:color="auto"/>
            </w:tcBorders>
            <w:shd w:val="pct15" w:color="auto" w:fill="auto"/>
          </w:tcPr>
          <w:p w14:paraId="4A044A4D" w14:textId="3141F663" w:rsidR="00EA0C9F" w:rsidRPr="00840A71" w:rsidRDefault="009B382F" w:rsidP="0030211C">
            <w:pPr>
              <w:pStyle w:val="a3"/>
              <w:ind w:leftChars="0" w:left="0"/>
              <w:rPr>
                <w:rFonts w:ascii="Arial" w:hAnsi="Arial" w:cs="Arial"/>
              </w:rPr>
            </w:pPr>
            <w:r>
              <w:rPr>
                <w:rFonts w:ascii="Arial" w:hAnsi="Arial" w:cs="Arial"/>
              </w:rPr>
              <w:t xml:space="preserve">Please describe </w:t>
            </w:r>
            <w:r w:rsidR="00F33ED4">
              <w:rPr>
                <w:rFonts w:ascii="Arial" w:hAnsi="Arial" w:cs="Arial"/>
              </w:rPr>
              <w:t xml:space="preserve">the details of </w:t>
            </w:r>
            <w:r>
              <w:rPr>
                <w:rFonts w:ascii="Arial" w:hAnsi="Arial" w:cs="Arial"/>
              </w:rPr>
              <w:t>your academic study</w:t>
            </w:r>
            <w:r w:rsidR="00D46B39">
              <w:rPr>
                <w:rFonts w:ascii="Arial" w:hAnsi="Arial" w:cs="Arial"/>
              </w:rPr>
              <w:t>(research)</w:t>
            </w:r>
            <w:r>
              <w:rPr>
                <w:rFonts w:ascii="Arial" w:hAnsi="Arial" w:cs="Arial"/>
              </w:rPr>
              <w:t xml:space="preserve"> </w:t>
            </w:r>
            <w:r w:rsidR="00E601DB" w:rsidRPr="00C70E84">
              <w:rPr>
                <w:rFonts w:ascii="Arial" w:hAnsi="Arial" w:cs="Arial"/>
              </w:rPr>
              <w:t>plan</w:t>
            </w:r>
            <w:r w:rsidR="00565643">
              <w:rPr>
                <w:rFonts w:ascii="Arial" w:hAnsi="Arial" w:cs="Arial"/>
              </w:rPr>
              <w:t xml:space="preserve"> </w:t>
            </w:r>
            <w:r w:rsidR="00565643" w:rsidRPr="009F3853">
              <w:rPr>
                <w:rFonts w:ascii="Arial" w:hAnsi="Arial" w:cs="Arial"/>
                <w:sz w:val="20"/>
              </w:rPr>
              <w:t xml:space="preserve">(If you </w:t>
            </w:r>
            <w:r w:rsidR="00565643">
              <w:rPr>
                <w:rFonts w:ascii="Arial" w:hAnsi="Arial" w:cs="Arial"/>
                <w:sz w:val="20"/>
              </w:rPr>
              <w:t xml:space="preserve">are </w:t>
            </w:r>
            <w:r w:rsidR="00565643" w:rsidRPr="009F3853">
              <w:rPr>
                <w:rFonts w:ascii="Arial" w:hAnsi="Arial" w:cs="Arial"/>
                <w:sz w:val="20"/>
              </w:rPr>
              <w:t>writ</w:t>
            </w:r>
            <w:r w:rsidR="00565643">
              <w:rPr>
                <w:rFonts w:ascii="Arial" w:hAnsi="Arial" w:cs="Arial"/>
                <w:sz w:val="20"/>
              </w:rPr>
              <w:t>ing</w:t>
            </w:r>
            <w:r w:rsidR="00565643" w:rsidRPr="009F3853">
              <w:rPr>
                <w:rFonts w:ascii="Arial" w:hAnsi="Arial" w:cs="Arial"/>
                <w:sz w:val="20"/>
              </w:rPr>
              <w:t xml:space="preserve"> in English, approx. 800</w:t>
            </w:r>
            <w:r w:rsidR="00565643">
              <w:rPr>
                <w:rFonts w:ascii="Arial" w:hAnsi="Arial" w:cs="Arial"/>
                <w:sz w:val="20"/>
              </w:rPr>
              <w:t>-1000</w:t>
            </w:r>
            <w:r w:rsidR="00565643" w:rsidRPr="009F3853">
              <w:rPr>
                <w:rFonts w:ascii="Arial" w:hAnsi="Arial" w:cs="Arial"/>
                <w:sz w:val="20"/>
              </w:rPr>
              <w:t xml:space="preserve"> words.</w:t>
            </w:r>
            <w:r w:rsidR="00565643">
              <w:rPr>
                <w:rFonts w:ascii="Arial" w:hAnsi="Arial" w:cs="Arial"/>
                <w:sz w:val="20"/>
              </w:rPr>
              <w:t xml:space="preserve"> If writing in Japanese, approx.. 800</w:t>
            </w:r>
            <w:r w:rsidR="00565643">
              <w:rPr>
                <w:rFonts w:ascii="Arial" w:hAnsi="Arial" w:cs="Arial"/>
                <w:sz w:val="20"/>
              </w:rPr>
              <w:t>-1000</w:t>
            </w:r>
            <w:r w:rsidR="00565643">
              <w:rPr>
                <w:rFonts w:ascii="Arial" w:hAnsi="Arial" w:cs="Arial"/>
                <w:sz w:val="20"/>
              </w:rPr>
              <w:t xml:space="preserve"> characters.</w:t>
            </w:r>
            <w:r w:rsidR="00565643">
              <w:rPr>
                <w:rFonts w:ascii="Arial" w:hAnsi="Arial" w:cs="Arial"/>
                <w:sz w:val="20"/>
              </w:rPr>
              <w:t>)</w:t>
            </w:r>
            <w:r w:rsidR="00D46B39" w:rsidRPr="0030211C">
              <w:rPr>
                <w:rFonts w:ascii="Arial" w:hAnsi="Arial" w:cs="Arial"/>
                <w:sz w:val="20"/>
              </w:rPr>
              <w:t xml:space="preserve"> *</w:t>
            </w:r>
            <w:r w:rsidR="00EA0C9F" w:rsidRPr="0030211C">
              <w:rPr>
                <w:rFonts w:ascii="Arial" w:hAnsi="Arial" w:cs="Arial"/>
                <w:sz w:val="20"/>
              </w:rPr>
              <w:t>You can submit in a separate sheet.</w:t>
            </w:r>
          </w:p>
        </w:tc>
      </w:tr>
      <w:tr w:rsidR="00E601DB" w:rsidRPr="00C70E84" w14:paraId="7D51D16E" w14:textId="77777777" w:rsidTr="00EA0C9F">
        <w:trPr>
          <w:trHeight w:val="4178"/>
        </w:trPr>
        <w:tc>
          <w:tcPr>
            <w:tcW w:w="10206" w:type="dxa"/>
            <w:gridSpan w:val="4"/>
            <w:tcBorders>
              <w:top w:val="dotted" w:sz="4" w:space="0" w:color="auto"/>
              <w:bottom w:val="single" w:sz="4" w:space="0" w:color="auto"/>
            </w:tcBorders>
          </w:tcPr>
          <w:p w14:paraId="12970D42" w14:textId="77777777" w:rsidR="00040D43" w:rsidRDefault="00040D43" w:rsidP="00040D43">
            <w:pPr>
              <w:pStyle w:val="a3"/>
              <w:spacing w:line="0" w:lineRule="atLeast"/>
              <w:ind w:leftChars="0" w:left="0"/>
              <w:rPr>
                <w:rFonts w:ascii="Arial" w:hAnsi="Arial" w:cs="Arial"/>
                <w:sz w:val="18"/>
                <w:szCs w:val="18"/>
              </w:rPr>
            </w:pPr>
          </w:p>
          <w:p w14:paraId="47E4674E" w14:textId="77777777" w:rsidR="00473DDD" w:rsidRDefault="00473DDD" w:rsidP="00040D43">
            <w:pPr>
              <w:pStyle w:val="a3"/>
              <w:spacing w:line="0" w:lineRule="atLeast"/>
              <w:ind w:leftChars="0" w:left="0"/>
              <w:rPr>
                <w:rFonts w:ascii="Arial" w:hAnsi="Arial" w:cs="Arial"/>
                <w:color w:val="FF0000"/>
                <w:sz w:val="18"/>
                <w:szCs w:val="18"/>
              </w:rPr>
            </w:pPr>
            <w:r w:rsidRPr="00975DC3">
              <w:rPr>
                <w:rFonts w:ascii="Arial" w:hAnsi="Arial" w:cs="Arial" w:hint="eastAsia"/>
                <w:color w:val="FF0000"/>
                <w:sz w:val="18"/>
                <w:szCs w:val="18"/>
              </w:rPr>
              <w:t>Please delete the red letters when you key-in your study/research plan.</w:t>
            </w:r>
          </w:p>
          <w:p w14:paraId="205BFC5F" w14:textId="77777777" w:rsidR="00B774DB" w:rsidRPr="00473DDD" w:rsidRDefault="00B774DB" w:rsidP="00473DDD">
            <w:pPr>
              <w:pStyle w:val="a3"/>
              <w:spacing w:line="0" w:lineRule="atLeast"/>
              <w:ind w:leftChars="0" w:left="0"/>
              <w:rPr>
                <w:rFonts w:ascii="Arial" w:hAnsi="Arial" w:cs="Arial"/>
                <w:color w:val="FF0000"/>
                <w:sz w:val="18"/>
                <w:szCs w:val="18"/>
              </w:rPr>
            </w:pPr>
            <w:r w:rsidRPr="00473DDD">
              <w:rPr>
                <w:rFonts w:ascii="Arial" w:hAnsi="Arial" w:cs="Arial" w:hint="eastAsia"/>
                <w:color w:val="FF0000"/>
                <w:sz w:val="18"/>
                <w:szCs w:val="18"/>
              </w:rPr>
              <w:t>*</w:t>
            </w:r>
            <w:r w:rsidRPr="00473DDD">
              <w:rPr>
                <w:rFonts w:ascii="Arial" w:hAnsi="Arial" w:cs="Arial"/>
                <w:color w:val="FF0000"/>
                <w:sz w:val="18"/>
                <w:szCs w:val="18"/>
              </w:rPr>
              <w:t xml:space="preserve">Applicants are required to describe your detailed research plan, because each student will have their own academic advisor while studying at Chuo, and the advisor will be assigned based on your study plan. If there is no suitable academic advisor, </w:t>
            </w:r>
          </w:p>
          <w:p w14:paraId="03ED849C" w14:textId="77777777" w:rsidR="00B774DB" w:rsidRDefault="00B774DB" w:rsidP="00473DDD">
            <w:pPr>
              <w:pStyle w:val="a3"/>
              <w:spacing w:line="0" w:lineRule="atLeast"/>
              <w:ind w:leftChars="0" w:left="0"/>
              <w:rPr>
                <w:rFonts w:ascii="Arial" w:hAnsi="Arial" w:cs="Arial"/>
                <w:color w:val="FF0000"/>
                <w:sz w:val="18"/>
                <w:szCs w:val="18"/>
              </w:rPr>
            </w:pPr>
            <w:r w:rsidRPr="00473DDD">
              <w:rPr>
                <w:rFonts w:ascii="Arial" w:hAnsi="Arial" w:cs="Arial"/>
                <w:color w:val="FF0000"/>
                <w:sz w:val="18"/>
                <w:szCs w:val="18"/>
              </w:rPr>
              <w:t>we wouldn't be able to accept you at our exchange program</w:t>
            </w:r>
            <w:r w:rsidR="00473DDD">
              <w:rPr>
                <w:rFonts w:ascii="Arial" w:hAnsi="Arial" w:cs="Arial"/>
                <w:color w:val="FF0000"/>
                <w:sz w:val="18"/>
                <w:szCs w:val="18"/>
              </w:rPr>
              <w:t xml:space="preserve">. </w:t>
            </w:r>
          </w:p>
          <w:p w14:paraId="4A04FBB6" w14:textId="77777777" w:rsidR="00975DC3" w:rsidRDefault="00975DC3" w:rsidP="00975DC3">
            <w:pPr>
              <w:pStyle w:val="a3"/>
              <w:spacing w:line="0" w:lineRule="atLeast"/>
              <w:ind w:leftChars="0" w:left="0"/>
              <w:rPr>
                <w:rFonts w:ascii="Arial" w:hAnsi="Arial" w:cs="Arial"/>
                <w:color w:val="FF0000"/>
                <w:sz w:val="18"/>
                <w:szCs w:val="18"/>
              </w:rPr>
            </w:pPr>
          </w:p>
          <w:p w14:paraId="3C3940F2" w14:textId="77777777" w:rsidR="00975DC3" w:rsidRPr="00473DDD" w:rsidRDefault="00975DC3" w:rsidP="00975DC3">
            <w:pPr>
              <w:pStyle w:val="a3"/>
              <w:spacing w:line="0" w:lineRule="atLeast"/>
              <w:ind w:leftChars="0" w:left="0"/>
              <w:rPr>
                <w:rFonts w:ascii="Arial" w:hAnsi="Arial" w:cs="Arial"/>
                <w:color w:val="FF0000"/>
                <w:sz w:val="18"/>
                <w:szCs w:val="18"/>
              </w:rPr>
            </w:pPr>
            <w:r w:rsidRPr="00473DDD">
              <w:rPr>
                <w:rFonts w:ascii="Arial" w:hAnsi="Arial" w:cs="Arial" w:hint="eastAsia"/>
                <w:color w:val="FF0000"/>
                <w:sz w:val="18"/>
                <w:szCs w:val="18"/>
              </w:rPr>
              <w:t>*</w:t>
            </w:r>
            <w:r w:rsidRPr="00473DDD">
              <w:rPr>
                <w:rFonts w:ascii="Arial" w:hAnsi="Arial" w:cs="Arial"/>
                <w:color w:val="FF0000"/>
                <w:sz w:val="18"/>
                <w:szCs w:val="18"/>
              </w:rPr>
              <w:t xml:space="preserve">For applicants of </w:t>
            </w:r>
            <w:r w:rsidRPr="00473DDD">
              <w:rPr>
                <w:rFonts w:ascii="Arial" w:hAnsi="Arial" w:cs="Arial"/>
                <w:i/>
                <w:color w:val="FF0000"/>
                <w:sz w:val="18"/>
                <w:szCs w:val="18"/>
              </w:rPr>
              <w:t>Kenkyusei (research student)</w:t>
            </w:r>
            <w:r w:rsidRPr="00473DDD">
              <w:rPr>
                <w:rFonts w:ascii="Arial" w:hAnsi="Arial" w:cs="Arial"/>
                <w:color w:val="FF0000"/>
                <w:sz w:val="18"/>
                <w:szCs w:val="18"/>
              </w:rPr>
              <w:t>:</w:t>
            </w:r>
          </w:p>
          <w:p w14:paraId="7B7D56DB" w14:textId="77777777" w:rsidR="00975DC3" w:rsidRDefault="00975DC3" w:rsidP="00EA0C9F">
            <w:pPr>
              <w:pStyle w:val="a3"/>
              <w:spacing w:line="0" w:lineRule="atLeast"/>
              <w:ind w:leftChars="0" w:left="0"/>
              <w:rPr>
                <w:rFonts w:ascii="Arial" w:hAnsi="Arial" w:cs="Arial"/>
                <w:color w:val="FF0000"/>
                <w:sz w:val="18"/>
                <w:szCs w:val="18"/>
              </w:rPr>
            </w:pPr>
            <w:r w:rsidRPr="00473DDD">
              <w:rPr>
                <w:rFonts w:ascii="Arial" w:hAnsi="Arial" w:cs="Arial"/>
                <w:color w:val="FF0000"/>
                <w:sz w:val="18"/>
                <w:szCs w:val="18"/>
              </w:rPr>
              <w:t xml:space="preserve"> If you have contacted any faculty members of Chuo, which is not mandatory, please mention the communication status.</w:t>
            </w:r>
          </w:p>
          <w:p w14:paraId="127A12B0" w14:textId="77777777" w:rsidR="00EA0C9F" w:rsidRDefault="00EA0C9F" w:rsidP="00EA0C9F">
            <w:pPr>
              <w:pStyle w:val="a3"/>
              <w:spacing w:line="0" w:lineRule="atLeast"/>
              <w:ind w:leftChars="0" w:left="0"/>
              <w:rPr>
                <w:rFonts w:ascii="Arial" w:hAnsi="Arial" w:cs="Arial"/>
                <w:color w:val="FF0000"/>
                <w:sz w:val="18"/>
                <w:szCs w:val="18"/>
              </w:rPr>
            </w:pPr>
          </w:p>
          <w:p w14:paraId="702B989D" w14:textId="77777777" w:rsidR="00EA0C9F" w:rsidRDefault="00EA0C9F" w:rsidP="00EA0C9F">
            <w:pPr>
              <w:pStyle w:val="a3"/>
              <w:spacing w:line="0" w:lineRule="atLeast"/>
              <w:ind w:leftChars="0" w:left="0"/>
              <w:rPr>
                <w:rFonts w:ascii="Arial" w:hAnsi="Arial" w:cs="Arial"/>
                <w:color w:val="FF0000"/>
                <w:sz w:val="18"/>
                <w:szCs w:val="18"/>
              </w:rPr>
            </w:pPr>
          </w:p>
          <w:p w14:paraId="538AC575" w14:textId="77777777" w:rsidR="00EA0C9F" w:rsidRDefault="00EA0C9F" w:rsidP="00EA0C9F">
            <w:pPr>
              <w:pStyle w:val="a3"/>
              <w:spacing w:line="0" w:lineRule="atLeast"/>
              <w:ind w:leftChars="0" w:left="0"/>
              <w:rPr>
                <w:rFonts w:ascii="Arial" w:hAnsi="Arial" w:cs="Arial"/>
                <w:color w:val="FF0000"/>
                <w:sz w:val="18"/>
                <w:szCs w:val="18"/>
              </w:rPr>
            </w:pPr>
          </w:p>
          <w:p w14:paraId="0DC5EE40" w14:textId="77777777" w:rsidR="00EA0C9F" w:rsidRPr="00975DC3" w:rsidRDefault="00EA0C9F" w:rsidP="00EA0C9F">
            <w:pPr>
              <w:pStyle w:val="a3"/>
              <w:spacing w:line="0" w:lineRule="atLeast"/>
              <w:ind w:leftChars="0" w:left="0"/>
              <w:rPr>
                <w:rFonts w:ascii="Arial" w:hAnsi="Arial" w:cs="Arial"/>
                <w:sz w:val="18"/>
                <w:szCs w:val="18"/>
              </w:rPr>
            </w:pPr>
          </w:p>
        </w:tc>
      </w:tr>
      <w:tr w:rsidR="00E601DB" w:rsidRPr="00C70E84" w14:paraId="3860918A" w14:textId="77777777" w:rsidTr="00B169A7">
        <w:tc>
          <w:tcPr>
            <w:tcW w:w="10206" w:type="dxa"/>
            <w:gridSpan w:val="4"/>
            <w:tcBorders>
              <w:bottom w:val="dotted" w:sz="4" w:space="0" w:color="auto"/>
            </w:tcBorders>
            <w:shd w:val="pct15" w:color="auto" w:fill="auto"/>
          </w:tcPr>
          <w:p w14:paraId="46DC7467" w14:textId="77777777" w:rsidR="001D52AB" w:rsidRDefault="00E601DB" w:rsidP="001D52AB">
            <w:pPr>
              <w:pStyle w:val="a3"/>
              <w:spacing w:line="0" w:lineRule="atLeast"/>
              <w:ind w:leftChars="0" w:left="0"/>
              <w:rPr>
                <w:rFonts w:ascii="Arial" w:hAnsi="Arial" w:cs="Arial"/>
              </w:rPr>
            </w:pPr>
            <w:r w:rsidRPr="00C70E84">
              <w:rPr>
                <w:rFonts w:ascii="Arial" w:hAnsi="Arial" w:cs="Arial"/>
              </w:rPr>
              <w:t xml:space="preserve">List of </w:t>
            </w:r>
            <w:r w:rsidR="006D5835">
              <w:rPr>
                <w:rFonts w:ascii="Arial" w:hAnsi="Arial" w:cs="Arial"/>
              </w:rPr>
              <w:t>Course</w:t>
            </w:r>
            <w:r w:rsidR="006D5835">
              <w:rPr>
                <w:rFonts w:ascii="Arial" w:hAnsi="Arial" w:cs="Arial" w:hint="eastAsia"/>
              </w:rPr>
              <w:t>s</w:t>
            </w:r>
            <w:r w:rsidRPr="00C70E84">
              <w:rPr>
                <w:rFonts w:ascii="Arial" w:hAnsi="Arial" w:cs="Arial"/>
              </w:rPr>
              <w:t xml:space="preserve"> you wish to register at Chuo</w:t>
            </w:r>
            <w:r w:rsidR="001D52AB" w:rsidRPr="005D28C9">
              <w:rPr>
                <w:rFonts w:ascii="Arial" w:hAnsi="Arial" w:cs="Arial"/>
                <w:sz w:val="18"/>
                <w:szCs w:val="16"/>
              </w:rPr>
              <w:t xml:space="preserve"> </w:t>
            </w:r>
            <w:r w:rsidR="001D52AB">
              <w:rPr>
                <w:rFonts w:ascii="Arial" w:hAnsi="Arial" w:cs="Arial"/>
                <w:sz w:val="18"/>
                <w:szCs w:val="16"/>
              </w:rPr>
              <w:t xml:space="preserve">  </w:t>
            </w:r>
            <w:r w:rsidR="001D52AB" w:rsidRPr="005D28C9">
              <w:rPr>
                <w:rFonts w:ascii="Arial" w:hAnsi="Arial" w:cs="Arial"/>
                <w:sz w:val="18"/>
                <w:szCs w:val="16"/>
              </w:rPr>
              <w:t>Applicable only for Senkasei</w:t>
            </w:r>
          </w:p>
          <w:p w14:paraId="126A6E9C" w14:textId="77777777" w:rsidR="001D52AB" w:rsidRPr="00975DC3" w:rsidRDefault="001D52AB" w:rsidP="001D52AB">
            <w:pPr>
              <w:pStyle w:val="a3"/>
              <w:spacing w:line="0" w:lineRule="atLeast"/>
              <w:ind w:leftChars="0" w:left="0"/>
              <w:rPr>
                <w:rFonts w:ascii="Arial" w:hAnsi="Arial" w:cs="Arial"/>
                <w:sz w:val="20"/>
                <w:szCs w:val="20"/>
              </w:rPr>
            </w:pPr>
            <w:r w:rsidRPr="00975DC3">
              <w:rPr>
                <w:rFonts w:ascii="Arial" w:hAnsi="Arial" w:cs="Arial"/>
                <w:sz w:val="20"/>
                <w:szCs w:val="20"/>
              </w:rPr>
              <w:t>*</w:t>
            </w:r>
            <w:r w:rsidR="00975DC3" w:rsidRPr="00975DC3">
              <w:rPr>
                <w:rFonts w:ascii="Arial" w:hAnsi="Arial" w:cs="Arial"/>
                <w:sz w:val="20"/>
                <w:szCs w:val="20"/>
              </w:rPr>
              <w:t xml:space="preserve">Use syllabus search on manaba  </w:t>
            </w:r>
            <w:hyperlink r:id="rId8" w:history="1">
              <w:r w:rsidR="00975DC3" w:rsidRPr="00975DC3">
                <w:rPr>
                  <w:rStyle w:val="ab"/>
                  <w:rFonts w:ascii="Arial" w:hAnsi="Arial" w:cs="Arial"/>
                  <w:sz w:val="20"/>
                  <w:szCs w:val="20"/>
                </w:rPr>
                <w:t>https://room.chuo-u.ac.jp/ct/syllabus__search</w:t>
              </w:r>
            </w:hyperlink>
          </w:p>
          <w:p w14:paraId="18220C53" w14:textId="77777777" w:rsidR="00975DC3" w:rsidRDefault="001D52AB" w:rsidP="001D52AB">
            <w:pPr>
              <w:pStyle w:val="a3"/>
              <w:spacing w:line="0" w:lineRule="atLeast"/>
              <w:ind w:leftChars="0" w:left="0"/>
              <w:rPr>
                <w:rFonts w:ascii="Arial" w:hAnsi="Arial" w:cs="Arial"/>
                <w:i/>
                <w:sz w:val="20"/>
                <w:szCs w:val="20"/>
              </w:rPr>
            </w:pPr>
            <w:r w:rsidRPr="00975DC3">
              <w:rPr>
                <w:rFonts w:ascii="ＭＳ 明朝" w:eastAsia="ＭＳ 明朝" w:hAnsi="ＭＳ 明朝" w:cs="ＭＳ 明朝" w:hint="eastAsia"/>
                <w:i/>
                <w:sz w:val="20"/>
                <w:szCs w:val="20"/>
              </w:rPr>
              <w:t>⋆</w:t>
            </w:r>
            <w:r w:rsidRPr="00975DC3">
              <w:rPr>
                <w:rFonts w:ascii="Arial" w:hAnsi="Arial" w:cs="Arial"/>
                <w:bCs/>
                <w:i/>
                <w:sz w:val="20"/>
                <w:szCs w:val="20"/>
              </w:rPr>
              <w:t xml:space="preserve"> Do not include Japanese language courses or Japanese studies courses in this list</w:t>
            </w:r>
            <w:r w:rsidRPr="00975DC3">
              <w:rPr>
                <w:rFonts w:ascii="Arial" w:hAnsi="Arial" w:cs="Arial"/>
                <w:i/>
                <w:sz w:val="20"/>
                <w:szCs w:val="20"/>
              </w:rPr>
              <w:t xml:space="preserve">.  </w:t>
            </w:r>
          </w:p>
          <w:p w14:paraId="6D3F81B9" w14:textId="77777777" w:rsidR="00862DD7" w:rsidRPr="00862DD7" w:rsidRDefault="001D52AB" w:rsidP="001D52AB">
            <w:pPr>
              <w:pStyle w:val="a3"/>
              <w:spacing w:line="0" w:lineRule="atLeast"/>
              <w:ind w:leftChars="0" w:left="0"/>
              <w:rPr>
                <w:rFonts w:ascii="Arial" w:hAnsi="Arial" w:cs="Arial"/>
                <w:i/>
              </w:rPr>
            </w:pPr>
            <w:r w:rsidRPr="00975DC3">
              <w:rPr>
                <w:rFonts w:ascii="Cambria Math" w:eastAsia="ＭＳ 明朝" w:hAnsi="Cambria Math" w:cs="Cambria Math"/>
                <w:i/>
                <w:sz w:val="20"/>
                <w:szCs w:val="20"/>
              </w:rPr>
              <w:t>⋆</w:t>
            </w:r>
            <w:r w:rsidRPr="00975DC3">
              <w:rPr>
                <w:rFonts w:ascii="Arial" w:eastAsia="ＭＳ 明朝" w:hAnsi="Arial" w:cs="Arial"/>
                <w:i/>
                <w:sz w:val="20"/>
                <w:szCs w:val="20"/>
              </w:rPr>
              <w:t xml:space="preserve"> Please note that this list is for our reference only, </w:t>
            </w:r>
            <w:r w:rsidRPr="00975DC3">
              <w:rPr>
                <w:rFonts w:ascii="Arial" w:eastAsia="ＭＳ 明朝" w:hAnsi="Arial" w:cs="Arial"/>
                <w:b/>
                <w:i/>
                <w:sz w:val="20"/>
                <w:szCs w:val="20"/>
              </w:rPr>
              <w:t xml:space="preserve">actual </w:t>
            </w:r>
            <w:r w:rsidRPr="00975DC3">
              <w:rPr>
                <w:rFonts w:ascii="Arial" w:eastAsia="ＭＳ 明朝" w:hAnsi="Arial" w:cs="Arial" w:hint="eastAsia"/>
                <w:b/>
                <w:i/>
                <w:sz w:val="20"/>
                <w:szCs w:val="20"/>
              </w:rPr>
              <w:t xml:space="preserve">course registration </w:t>
            </w:r>
            <w:r w:rsidRPr="00975DC3">
              <w:rPr>
                <w:rFonts w:ascii="Arial" w:eastAsia="ＭＳ 明朝" w:hAnsi="Arial" w:cs="Arial"/>
                <w:b/>
                <w:i/>
                <w:sz w:val="20"/>
                <w:szCs w:val="20"/>
              </w:rPr>
              <w:t>wil</w:t>
            </w:r>
            <w:r w:rsidRPr="00975DC3">
              <w:rPr>
                <w:rFonts w:ascii="Arial" w:eastAsia="ＭＳ 明朝" w:hAnsi="Arial" w:cs="Arial" w:hint="eastAsia"/>
                <w:b/>
                <w:i/>
                <w:sz w:val="20"/>
                <w:szCs w:val="20"/>
              </w:rPr>
              <w:t xml:space="preserve">l be </w:t>
            </w:r>
            <w:r w:rsidRPr="00975DC3">
              <w:rPr>
                <w:rFonts w:ascii="Arial" w:eastAsia="ＭＳ 明朝" w:hAnsi="Arial" w:cs="Arial"/>
                <w:b/>
                <w:i/>
                <w:sz w:val="20"/>
                <w:szCs w:val="20"/>
              </w:rPr>
              <w:t>conducted</w:t>
            </w:r>
            <w:r w:rsidRPr="00975DC3">
              <w:rPr>
                <w:rFonts w:ascii="Arial" w:eastAsia="ＭＳ 明朝" w:hAnsi="Arial" w:cs="Arial" w:hint="eastAsia"/>
                <w:b/>
                <w:i/>
                <w:sz w:val="20"/>
                <w:szCs w:val="20"/>
              </w:rPr>
              <w:t xml:space="preserve"> </w:t>
            </w:r>
            <w:r w:rsidRPr="00975DC3">
              <w:rPr>
                <w:rFonts w:ascii="Arial" w:eastAsia="ＭＳ 明朝" w:hAnsi="Arial" w:cs="Arial"/>
                <w:b/>
                <w:i/>
                <w:sz w:val="20"/>
                <w:szCs w:val="20"/>
              </w:rPr>
              <w:t xml:space="preserve">about a few days before each </w:t>
            </w:r>
            <w:r w:rsidRPr="00975DC3">
              <w:rPr>
                <w:rFonts w:ascii="Arial" w:eastAsia="ＭＳ 明朝" w:hAnsi="Arial" w:cs="Arial" w:hint="eastAsia"/>
                <w:b/>
                <w:i/>
                <w:sz w:val="20"/>
                <w:szCs w:val="20"/>
              </w:rPr>
              <w:t>semester start</w:t>
            </w:r>
            <w:r w:rsidRPr="00975DC3">
              <w:rPr>
                <w:rFonts w:ascii="Arial" w:eastAsia="ＭＳ 明朝" w:hAnsi="Arial" w:cs="Arial" w:hint="eastAsia"/>
                <w:i/>
                <w:sz w:val="20"/>
                <w:szCs w:val="20"/>
              </w:rPr>
              <w:t>s.</w:t>
            </w:r>
          </w:p>
        </w:tc>
      </w:tr>
      <w:tr w:rsidR="00B774DB" w:rsidRPr="00473DDD" w14:paraId="6971D5CF" w14:textId="77777777" w:rsidTr="001D52AB">
        <w:tc>
          <w:tcPr>
            <w:tcW w:w="595" w:type="dxa"/>
            <w:tcBorders>
              <w:top w:val="dotted" w:sz="4" w:space="0" w:color="auto"/>
              <w:bottom w:val="single" w:sz="4" w:space="0" w:color="auto"/>
              <w:right w:val="dotted" w:sz="4" w:space="0" w:color="auto"/>
            </w:tcBorders>
          </w:tcPr>
          <w:p w14:paraId="6BBC345F" w14:textId="77777777" w:rsidR="001D52AB" w:rsidRPr="00473DDD" w:rsidRDefault="001D52AB" w:rsidP="00E601DB">
            <w:pPr>
              <w:pStyle w:val="a3"/>
              <w:ind w:leftChars="0" w:left="0"/>
              <w:jc w:val="center"/>
              <w:rPr>
                <w:rFonts w:ascii="Arial" w:hAnsi="Arial" w:cs="Arial"/>
              </w:rPr>
            </w:pPr>
            <w:r w:rsidRPr="00473DDD">
              <w:rPr>
                <w:rFonts w:ascii="Arial" w:hAnsi="Arial" w:cs="Arial"/>
              </w:rPr>
              <w:t>No</w:t>
            </w:r>
          </w:p>
        </w:tc>
        <w:tc>
          <w:tcPr>
            <w:tcW w:w="6209" w:type="dxa"/>
            <w:tcBorders>
              <w:top w:val="dotted" w:sz="4" w:space="0" w:color="auto"/>
              <w:left w:val="dotted" w:sz="4" w:space="0" w:color="auto"/>
              <w:bottom w:val="single" w:sz="4" w:space="0" w:color="auto"/>
              <w:right w:val="dotted" w:sz="4" w:space="0" w:color="auto"/>
            </w:tcBorders>
          </w:tcPr>
          <w:p w14:paraId="2E32072A" w14:textId="77777777" w:rsidR="001D52AB" w:rsidRPr="00473DDD" w:rsidRDefault="001D52AB" w:rsidP="00C70E84">
            <w:pPr>
              <w:pStyle w:val="a3"/>
              <w:ind w:leftChars="0" w:left="0"/>
              <w:jc w:val="center"/>
              <w:rPr>
                <w:rFonts w:ascii="Arial" w:hAnsi="Arial" w:cs="Arial"/>
              </w:rPr>
            </w:pPr>
            <w:r w:rsidRPr="00473DDD">
              <w:rPr>
                <w:rFonts w:ascii="Arial" w:hAnsi="Arial" w:cs="Arial"/>
              </w:rPr>
              <w:t>Name of the course</w:t>
            </w:r>
          </w:p>
        </w:tc>
        <w:tc>
          <w:tcPr>
            <w:tcW w:w="1001" w:type="dxa"/>
            <w:tcBorders>
              <w:top w:val="dotted" w:sz="4" w:space="0" w:color="auto"/>
              <w:left w:val="dotted" w:sz="4" w:space="0" w:color="auto"/>
            </w:tcBorders>
          </w:tcPr>
          <w:p w14:paraId="5049AA67" w14:textId="77777777" w:rsidR="001D52AB" w:rsidRPr="00473DDD" w:rsidRDefault="00975DC3" w:rsidP="00975DC3">
            <w:pPr>
              <w:pStyle w:val="a3"/>
              <w:ind w:leftChars="0" w:left="0"/>
              <w:jc w:val="center"/>
              <w:rPr>
                <w:rFonts w:ascii="Arial" w:hAnsi="Arial" w:cs="Arial"/>
              </w:rPr>
            </w:pPr>
            <w:r>
              <w:rPr>
                <w:rFonts w:ascii="Arial" w:hAnsi="Arial" w:cs="Arial"/>
              </w:rPr>
              <w:t>Tern</w:t>
            </w:r>
          </w:p>
        </w:tc>
        <w:tc>
          <w:tcPr>
            <w:tcW w:w="2401" w:type="dxa"/>
            <w:tcBorders>
              <w:top w:val="dotted" w:sz="4" w:space="0" w:color="auto"/>
              <w:left w:val="dotted" w:sz="4" w:space="0" w:color="auto"/>
            </w:tcBorders>
          </w:tcPr>
          <w:p w14:paraId="351B0A95" w14:textId="77777777" w:rsidR="001D52AB" w:rsidRPr="00473DDD" w:rsidRDefault="00473DDD" w:rsidP="001D52AB">
            <w:pPr>
              <w:pStyle w:val="a3"/>
              <w:ind w:leftChars="0" w:left="0" w:firstLineChars="50" w:firstLine="105"/>
              <w:rPr>
                <w:rFonts w:ascii="Arial" w:hAnsi="Arial" w:cs="Arial"/>
              </w:rPr>
            </w:pPr>
            <w:r w:rsidRPr="00473DDD">
              <w:rPr>
                <w:rFonts w:ascii="Arial" w:hAnsi="Arial" w:cs="Arial"/>
              </w:rPr>
              <w:t>Course number</w:t>
            </w:r>
          </w:p>
        </w:tc>
      </w:tr>
      <w:tr w:rsidR="00B774DB" w:rsidRPr="00C70E84" w14:paraId="722C004C" w14:textId="77777777" w:rsidTr="00565643">
        <w:trPr>
          <w:trHeight w:val="85"/>
        </w:trPr>
        <w:tc>
          <w:tcPr>
            <w:tcW w:w="595" w:type="dxa"/>
            <w:tcBorders>
              <w:bottom w:val="dashed" w:sz="4" w:space="0" w:color="auto"/>
              <w:right w:val="dotted" w:sz="4" w:space="0" w:color="auto"/>
            </w:tcBorders>
            <w:shd w:val="clear" w:color="auto" w:fill="C4BC96" w:themeFill="background2" w:themeFillShade="BF"/>
            <w:vAlign w:val="center"/>
          </w:tcPr>
          <w:p w14:paraId="4F2464AD" w14:textId="77777777" w:rsidR="001D52AB" w:rsidRPr="003B03AE" w:rsidRDefault="001D52AB" w:rsidP="00C70E84">
            <w:pPr>
              <w:pStyle w:val="a3"/>
              <w:ind w:leftChars="0" w:left="0"/>
              <w:jc w:val="center"/>
              <w:rPr>
                <w:rFonts w:ascii="Arial" w:hAnsi="Arial" w:cs="Arial"/>
                <w:i/>
              </w:rPr>
            </w:pPr>
            <w:r w:rsidRPr="003B03AE">
              <w:rPr>
                <w:rFonts w:ascii="Arial" w:hAnsi="Arial" w:cs="Arial" w:hint="eastAsia"/>
                <w:i/>
              </w:rPr>
              <w:t>ex</w:t>
            </w:r>
          </w:p>
        </w:tc>
        <w:tc>
          <w:tcPr>
            <w:tcW w:w="6209" w:type="dxa"/>
            <w:tcBorders>
              <w:left w:val="dotted" w:sz="4" w:space="0" w:color="auto"/>
              <w:bottom w:val="dashed" w:sz="4" w:space="0" w:color="auto"/>
              <w:right w:val="dotted" w:sz="4" w:space="0" w:color="auto"/>
            </w:tcBorders>
            <w:shd w:val="clear" w:color="auto" w:fill="C4BC96" w:themeFill="background2" w:themeFillShade="BF"/>
            <w:vAlign w:val="center"/>
          </w:tcPr>
          <w:p w14:paraId="42373211" w14:textId="77777777" w:rsidR="001D52AB" w:rsidRPr="00473DDD" w:rsidRDefault="001D52AB" w:rsidP="00C70E84">
            <w:pPr>
              <w:pStyle w:val="a3"/>
              <w:ind w:leftChars="0" w:left="0"/>
              <w:rPr>
                <w:rFonts w:ascii="Arial" w:hAnsi="Arial" w:cs="Arial"/>
                <w:i/>
                <w:sz w:val="18"/>
                <w:szCs w:val="18"/>
              </w:rPr>
            </w:pPr>
            <w:r w:rsidRPr="00473DDD">
              <w:rPr>
                <w:rFonts w:ascii="Arial" w:hAnsi="Arial" w:cs="Arial" w:hint="eastAsia"/>
                <w:i/>
                <w:sz w:val="18"/>
                <w:szCs w:val="18"/>
              </w:rPr>
              <w:t>Introduction to Japanese Law</w:t>
            </w:r>
          </w:p>
        </w:tc>
        <w:tc>
          <w:tcPr>
            <w:tcW w:w="1001" w:type="dxa"/>
            <w:tcBorders>
              <w:left w:val="dotted" w:sz="4" w:space="0" w:color="auto"/>
              <w:bottom w:val="dashed" w:sz="4" w:space="0" w:color="auto"/>
            </w:tcBorders>
            <w:shd w:val="clear" w:color="auto" w:fill="C4BC96" w:themeFill="background2" w:themeFillShade="BF"/>
            <w:vAlign w:val="center"/>
          </w:tcPr>
          <w:p w14:paraId="5A887B42" w14:textId="73D4DBA1" w:rsidR="001D52AB" w:rsidRPr="00473DDD" w:rsidRDefault="00565643" w:rsidP="00C70E84">
            <w:pPr>
              <w:pStyle w:val="a3"/>
              <w:ind w:leftChars="0" w:left="0"/>
              <w:rPr>
                <w:rFonts w:ascii="Arial" w:hAnsi="Arial" w:cs="Arial"/>
                <w:i/>
                <w:sz w:val="18"/>
                <w:szCs w:val="18"/>
              </w:rPr>
            </w:pPr>
            <w:r>
              <w:rPr>
                <w:rFonts w:ascii="Arial" w:hAnsi="Arial" w:cs="Arial"/>
                <w:i/>
                <w:sz w:val="18"/>
                <w:szCs w:val="18"/>
              </w:rPr>
              <w:t>Fall</w:t>
            </w:r>
            <w:r w:rsidR="00975DC3">
              <w:rPr>
                <w:rFonts w:ascii="Arial" w:hAnsi="Arial" w:cs="Arial"/>
                <w:i/>
                <w:sz w:val="18"/>
                <w:szCs w:val="18"/>
              </w:rPr>
              <w:t xml:space="preserve"> </w:t>
            </w:r>
          </w:p>
        </w:tc>
        <w:tc>
          <w:tcPr>
            <w:tcW w:w="2401" w:type="dxa"/>
            <w:tcBorders>
              <w:left w:val="dotted" w:sz="4" w:space="0" w:color="auto"/>
              <w:bottom w:val="dashed" w:sz="4" w:space="0" w:color="auto"/>
            </w:tcBorders>
            <w:shd w:val="clear" w:color="auto" w:fill="C4BC96" w:themeFill="background2" w:themeFillShade="BF"/>
            <w:vAlign w:val="center"/>
          </w:tcPr>
          <w:p w14:paraId="40ED7EF3" w14:textId="77777777" w:rsidR="001D52AB" w:rsidRPr="00473DDD" w:rsidRDefault="00473DDD" w:rsidP="00C70E84">
            <w:pPr>
              <w:pStyle w:val="a3"/>
              <w:ind w:leftChars="0" w:left="0"/>
              <w:rPr>
                <w:rFonts w:ascii="Arial" w:hAnsi="Arial" w:cs="Arial"/>
                <w:i/>
                <w:sz w:val="18"/>
                <w:szCs w:val="18"/>
              </w:rPr>
            </w:pPr>
            <w:r w:rsidRPr="00473DDD">
              <w:rPr>
                <w:rFonts w:ascii="Arial" w:hAnsi="Arial" w:cs="Arial"/>
                <w:color w:val="1A1A1A"/>
                <w:sz w:val="18"/>
                <w:szCs w:val="18"/>
              </w:rPr>
              <w:t>JG-OL5-205L</w:t>
            </w:r>
          </w:p>
        </w:tc>
      </w:tr>
      <w:tr w:rsidR="00B774DB" w:rsidRPr="00C70E84" w14:paraId="5CEB6E3C" w14:textId="77777777" w:rsidTr="00473DDD">
        <w:trPr>
          <w:trHeight w:val="345"/>
        </w:trPr>
        <w:tc>
          <w:tcPr>
            <w:tcW w:w="595" w:type="dxa"/>
            <w:tcBorders>
              <w:bottom w:val="dashed" w:sz="4" w:space="0" w:color="auto"/>
              <w:right w:val="dotted" w:sz="4" w:space="0" w:color="auto"/>
            </w:tcBorders>
            <w:vAlign w:val="center"/>
          </w:tcPr>
          <w:p w14:paraId="1D146384" w14:textId="77777777" w:rsidR="001D52AB" w:rsidRPr="00C70E84" w:rsidRDefault="001D52AB" w:rsidP="00C70E84">
            <w:pPr>
              <w:pStyle w:val="a3"/>
              <w:ind w:leftChars="0" w:left="0"/>
              <w:jc w:val="center"/>
              <w:rPr>
                <w:rFonts w:ascii="Arial" w:hAnsi="Arial" w:cs="Arial"/>
              </w:rPr>
            </w:pPr>
            <w:r w:rsidRPr="00C70E84">
              <w:rPr>
                <w:rFonts w:ascii="Arial" w:hAnsi="Arial" w:cs="Arial"/>
              </w:rPr>
              <w:t>1</w:t>
            </w:r>
          </w:p>
        </w:tc>
        <w:tc>
          <w:tcPr>
            <w:tcW w:w="6209" w:type="dxa"/>
            <w:tcBorders>
              <w:left w:val="dotted" w:sz="4" w:space="0" w:color="auto"/>
              <w:bottom w:val="dashed" w:sz="4" w:space="0" w:color="auto"/>
              <w:right w:val="dotted" w:sz="4" w:space="0" w:color="auto"/>
            </w:tcBorders>
            <w:vAlign w:val="center"/>
          </w:tcPr>
          <w:p w14:paraId="323A74D4" w14:textId="77777777" w:rsidR="001D52AB" w:rsidRPr="00B169A7" w:rsidRDefault="001D52AB" w:rsidP="00C70E84">
            <w:pPr>
              <w:pStyle w:val="a3"/>
              <w:ind w:leftChars="0" w:left="0"/>
              <w:rPr>
                <w:rFonts w:ascii="Arial" w:hAnsi="Arial" w:cs="Arial"/>
                <w:sz w:val="18"/>
                <w:szCs w:val="18"/>
              </w:rPr>
            </w:pPr>
          </w:p>
        </w:tc>
        <w:tc>
          <w:tcPr>
            <w:tcW w:w="1001" w:type="dxa"/>
            <w:tcBorders>
              <w:left w:val="dotted" w:sz="4" w:space="0" w:color="auto"/>
              <w:bottom w:val="dashed" w:sz="4" w:space="0" w:color="auto"/>
            </w:tcBorders>
            <w:vAlign w:val="center"/>
          </w:tcPr>
          <w:p w14:paraId="07A0B380" w14:textId="77777777" w:rsidR="001D52AB" w:rsidRPr="00B169A7" w:rsidRDefault="001D52AB" w:rsidP="00C70E84">
            <w:pPr>
              <w:pStyle w:val="a3"/>
              <w:ind w:leftChars="0" w:left="0"/>
              <w:rPr>
                <w:rFonts w:ascii="Arial" w:hAnsi="Arial" w:cs="Arial"/>
                <w:sz w:val="18"/>
                <w:szCs w:val="18"/>
              </w:rPr>
            </w:pPr>
          </w:p>
        </w:tc>
        <w:tc>
          <w:tcPr>
            <w:tcW w:w="2401" w:type="dxa"/>
            <w:tcBorders>
              <w:left w:val="dotted" w:sz="4" w:space="0" w:color="auto"/>
              <w:bottom w:val="dashed" w:sz="4" w:space="0" w:color="auto"/>
            </w:tcBorders>
            <w:vAlign w:val="center"/>
          </w:tcPr>
          <w:p w14:paraId="3B12D7BE" w14:textId="77777777" w:rsidR="001D52AB" w:rsidRPr="00B169A7" w:rsidRDefault="001D52AB" w:rsidP="00C70E84">
            <w:pPr>
              <w:pStyle w:val="a3"/>
              <w:ind w:leftChars="0" w:left="0"/>
              <w:rPr>
                <w:rFonts w:ascii="Arial" w:hAnsi="Arial" w:cs="Arial"/>
                <w:sz w:val="18"/>
                <w:szCs w:val="18"/>
              </w:rPr>
            </w:pPr>
          </w:p>
        </w:tc>
      </w:tr>
      <w:tr w:rsidR="00B774DB" w:rsidRPr="00C70E84" w14:paraId="7B344522" w14:textId="77777777" w:rsidTr="001D52AB">
        <w:trPr>
          <w:trHeight w:val="397"/>
        </w:trPr>
        <w:tc>
          <w:tcPr>
            <w:tcW w:w="595" w:type="dxa"/>
            <w:tcBorders>
              <w:top w:val="dashed" w:sz="4" w:space="0" w:color="auto"/>
              <w:bottom w:val="dashed" w:sz="4" w:space="0" w:color="auto"/>
              <w:right w:val="dotted" w:sz="4" w:space="0" w:color="auto"/>
            </w:tcBorders>
            <w:vAlign w:val="center"/>
          </w:tcPr>
          <w:p w14:paraId="4EF0E84F" w14:textId="77777777" w:rsidR="001D52AB" w:rsidRPr="00C70E84" w:rsidRDefault="001D52AB" w:rsidP="00C70E84">
            <w:pPr>
              <w:pStyle w:val="a3"/>
              <w:ind w:leftChars="0" w:left="0"/>
              <w:jc w:val="center"/>
              <w:rPr>
                <w:rFonts w:ascii="Arial" w:hAnsi="Arial" w:cs="Arial"/>
              </w:rPr>
            </w:pPr>
            <w:r w:rsidRPr="00C70E84">
              <w:rPr>
                <w:rFonts w:ascii="Arial" w:hAnsi="Arial" w:cs="Arial"/>
              </w:rPr>
              <w:t>2</w:t>
            </w:r>
          </w:p>
        </w:tc>
        <w:tc>
          <w:tcPr>
            <w:tcW w:w="6209" w:type="dxa"/>
            <w:tcBorders>
              <w:top w:val="dashed" w:sz="4" w:space="0" w:color="auto"/>
              <w:left w:val="dotted" w:sz="4" w:space="0" w:color="auto"/>
              <w:bottom w:val="dashed" w:sz="4" w:space="0" w:color="auto"/>
              <w:right w:val="dotted" w:sz="4" w:space="0" w:color="auto"/>
            </w:tcBorders>
            <w:vAlign w:val="center"/>
          </w:tcPr>
          <w:p w14:paraId="0B0D09DA" w14:textId="77777777" w:rsidR="001D52AB" w:rsidRPr="00B169A7" w:rsidRDefault="001D52AB" w:rsidP="00C70E84">
            <w:pPr>
              <w:pStyle w:val="a3"/>
              <w:ind w:leftChars="0" w:left="0"/>
              <w:rPr>
                <w:rFonts w:ascii="Arial" w:hAnsi="Arial" w:cs="Arial"/>
                <w:sz w:val="18"/>
                <w:szCs w:val="18"/>
              </w:rPr>
            </w:pPr>
          </w:p>
        </w:tc>
        <w:tc>
          <w:tcPr>
            <w:tcW w:w="1001" w:type="dxa"/>
            <w:tcBorders>
              <w:top w:val="dashed" w:sz="4" w:space="0" w:color="auto"/>
              <w:left w:val="dotted" w:sz="4" w:space="0" w:color="auto"/>
              <w:bottom w:val="dashed" w:sz="4" w:space="0" w:color="auto"/>
            </w:tcBorders>
            <w:vAlign w:val="center"/>
          </w:tcPr>
          <w:p w14:paraId="0E3F99EF" w14:textId="77777777" w:rsidR="001D52AB" w:rsidRPr="00B169A7" w:rsidRDefault="001D52AB" w:rsidP="00C70E84">
            <w:pPr>
              <w:pStyle w:val="a3"/>
              <w:ind w:leftChars="0" w:left="0"/>
              <w:rPr>
                <w:rFonts w:ascii="Arial" w:hAnsi="Arial" w:cs="Arial"/>
                <w:sz w:val="18"/>
                <w:szCs w:val="18"/>
              </w:rPr>
            </w:pPr>
          </w:p>
        </w:tc>
        <w:tc>
          <w:tcPr>
            <w:tcW w:w="2401" w:type="dxa"/>
            <w:tcBorders>
              <w:top w:val="dashed" w:sz="4" w:space="0" w:color="auto"/>
              <w:left w:val="dotted" w:sz="4" w:space="0" w:color="auto"/>
              <w:bottom w:val="dashed" w:sz="4" w:space="0" w:color="auto"/>
            </w:tcBorders>
            <w:vAlign w:val="center"/>
          </w:tcPr>
          <w:p w14:paraId="39011FF8" w14:textId="77777777" w:rsidR="001D52AB" w:rsidRPr="00B169A7" w:rsidRDefault="001D52AB" w:rsidP="00C70E84">
            <w:pPr>
              <w:pStyle w:val="a3"/>
              <w:ind w:leftChars="0" w:left="0"/>
              <w:rPr>
                <w:rFonts w:ascii="Arial" w:hAnsi="Arial" w:cs="Arial"/>
                <w:sz w:val="18"/>
                <w:szCs w:val="18"/>
              </w:rPr>
            </w:pPr>
          </w:p>
        </w:tc>
      </w:tr>
      <w:tr w:rsidR="00B774DB" w:rsidRPr="00C70E84" w14:paraId="73533EBB" w14:textId="77777777" w:rsidTr="001D52AB">
        <w:trPr>
          <w:trHeight w:val="397"/>
        </w:trPr>
        <w:tc>
          <w:tcPr>
            <w:tcW w:w="595" w:type="dxa"/>
            <w:tcBorders>
              <w:top w:val="dashed" w:sz="4" w:space="0" w:color="auto"/>
              <w:bottom w:val="dashed" w:sz="4" w:space="0" w:color="auto"/>
              <w:right w:val="dotted" w:sz="4" w:space="0" w:color="auto"/>
            </w:tcBorders>
            <w:vAlign w:val="center"/>
          </w:tcPr>
          <w:p w14:paraId="1F4D139A" w14:textId="77777777" w:rsidR="001D52AB" w:rsidRPr="00C70E84" w:rsidRDefault="001D52AB" w:rsidP="00C70E84">
            <w:pPr>
              <w:pStyle w:val="a3"/>
              <w:ind w:leftChars="0" w:left="0"/>
              <w:jc w:val="center"/>
              <w:rPr>
                <w:rFonts w:ascii="Arial" w:hAnsi="Arial" w:cs="Arial"/>
              </w:rPr>
            </w:pPr>
            <w:r w:rsidRPr="00C70E84">
              <w:rPr>
                <w:rFonts w:ascii="Arial" w:hAnsi="Arial" w:cs="Arial"/>
              </w:rPr>
              <w:t>3</w:t>
            </w:r>
          </w:p>
        </w:tc>
        <w:tc>
          <w:tcPr>
            <w:tcW w:w="6209" w:type="dxa"/>
            <w:tcBorders>
              <w:top w:val="dashed" w:sz="4" w:space="0" w:color="auto"/>
              <w:left w:val="dotted" w:sz="4" w:space="0" w:color="auto"/>
              <w:bottom w:val="dashed" w:sz="4" w:space="0" w:color="auto"/>
              <w:right w:val="dotted" w:sz="4" w:space="0" w:color="auto"/>
            </w:tcBorders>
            <w:vAlign w:val="center"/>
          </w:tcPr>
          <w:p w14:paraId="6AF5C44C" w14:textId="77777777" w:rsidR="001D52AB" w:rsidRPr="00B169A7" w:rsidRDefault="001D52AB" w:rsidP="00C70E84">
            <w:pPr>
              <w:pStyle w:val="a3"/>
              <w:ind w:leftChars="0" w:left="0"/>
              <w:rPr>
                <w:rFonts w:ascii="Arial" w:hAnsi="Arial" w:cs="Arial"/>
                <w:sz w:val="18"/>
                <w:szCs w:val="18"/>
              </w:rPr>
            </w:pPr>
          </w:p>
        </w:tc>
        <w:tc>
          <w:tcPr>
            <w:tcW w:w="1001" w:type="dxa"/>
            <w:tcBorders>
              <w:top w:val="dashed" w:sz="4" w:space="0" w:color="auto"/>
              <w:left w:val="dotted" w:sz="4" w:space="0" w:color="auto"/>
              <w:bottom w:val="dashed" w:sz="4" w:space="0" w:color="auto"/>
            </w:tcBorders>
            <w:vAlign w:val="center"/>
          </w:tcPr>
          <w:p w14:paraId="71789124" w14:textId="77777777" w:rsidR="001D52AB" w:rsidRPr="00B169A7" w:rsidRDefault="001D52AB" w:rsidP="00C70E84">
            <w:pPr>
              <w:pStyle w:val="a3"/>
              <w:ind w:leftChars="0" w:left="0"/>
              <w:rPr>
                <w:rFonts w:ascii="Arial" w:hAnsi="Arial" w:cs="Arial"/>
                <w:sz w:val="18"/>
                <w:szCs w:val="18"/>
              </w:rPr>
            </w:pPr>
          </w:p>
        </w:tc>
        <w:tc>
          <w:tcPr>
            <w:tcW w:w="2401" w:type="dxa"/>
            <w:tcBorders>
              <w:top w:val="dashed" w:sz="4" w:space="0" w:color="auto"/>
              <w:left w:val="dotted" w:sz="4" w:space="0" w:color="auto"/>
              <w:bottom w:val="dashed" w:sz="4" w:space="0" w:color="auto"/>
            </w:tcBorders>
            <w:vAlign w:val="center"/>
          </w:tcPr>
          <w:p w14:paraId="396503E5" w14:textId="77777777" w:rsidR="001D52AB" w:rsidRPr="00B169A7" w:rsidRDefault="001D52AB" w:rsidP="00C70E84">
            <w:pPr>
              <w:pStyle w:val="a3"/>
              <w:ind w:leftChars="0" w:left="0"/>
              <w:rPr>
                <w:rFonts w:ascii="Arial" w:hAnsi="Arial" w:cs="Arial"/>
                <w:sz w:val="18"/>
                <w:szCs w:val="18"/>
              </w:rPr>
            </w:pPr>
          </w:p>
        </w:tc>
      </w:tr>
      <w:tr w:rsidR="00B774DB" w:rsidRPr="00C70E84" w14:paraId="446316EF" w14:textId="77777777" w:rsidTr="00473DDD">
        <w:trPr>
          <w:trHeight w:val="319"/>
        </w:trPr>
        <w:tc>
          <w:tcPr>
            <w:tcW w:w="595" w:type="dxa"/>
            <w:tcBorders>
              <w:top w:val="dashed" w:sz="4" w:space="0" w:color="auto"/>
              <w:bottom w:val="dashed" w:sz="4" w:space="0" w:color="auto"/>
              <w:right w:val="dotted" w:sz="4" w:space="0" w:color="auto"/>
            </w:tcBorders>
            <w:vAlign w:val="center"/>
          </w:tcPr>
          <w:p w14:paraId="5B9A8444" w14:textId="77777777" w:rsidR="001D52AB" w:rsidRPr="00C70E84" w:rsidRDefault="001D52AB" w:rsidP="00C70E84">
            <w:pPr>
              <w:pStyle w:val="a3"/>
              <w:ind w:leftChars="0" w:left="0"/>
              <w:jc w:val="center"/>
              <w:rPr>
                <w:rFonts w:ascii="Arial" w:hAnsi="Arial" w:cs="Arial"/>
              </w:rPr>
            </w:pPr>
            <w:r w:rsidRPr="00C70E84">
              <w:rPr>
                <w:rFonts w:ascii="Arial" w:hAnsi="Arial" w:cs="Arial"/>
              </w:rPr>
              <w:t>4</w:t>
            </w:r>
          </w:p>
        </w:tc>
        <w:tc>
          <w:tcPr>
            <w:tcW w:w="6209" w:type="dxa"/>
            <w:tcBorders>
              <w:top w:val="dashed" w:sz="4" w:space="0" w:color="auto"/>
              <w:left w:val="dotted" w:sz="4" w:space="0" w:color="auto"/>
              <w:bottom w:val="dashed" w:sz="4" w:space="0" w:color="auto"/>
              <w:right w:val="dotted" w:sz="4" w:space="0" w:color="auto"/>
            </w:tcBorders>
            <w:vAlign w:val="center"/>
          </w:tcPr>
          <w:p w14:paraId="51D11A1D" w14:textId="77777777" w:rsidR="001D52AB" w:rsidRPr="00B169A7" w:rsidRDefault="001D52AB" w:rsidP="00C70E84">
            <w:pPr>
              <w:pStyle w:val="a3"/>
              <w:ind w:leftChars="0" w:left="0"/>
              <w:rPr>
                <w:rFonts w:ascii="Arial" w:hAnsi="Arial" w:cs="Arial"/>
                <w:sz w:val="18"/>
                <w:szCs w:val="18"/>
              </w:rPr>
            </w:pPr>
          </w:p>
        </w:tc>
        <w:tc>
          <w:tcPr>
            <w:tcW w:w="1001" w:type="dxa"/>
            <w:tcBorders>
              <w:top w:val="dashed" w:sz="4" w:space="0" w:color="auto"/>
              <w:left w:val="dotted" w:sz="4" w:space="0" w:color="auto"/>
              <w:bottom w:val="dashed" w:sz="4" w:space="0" w:color="auto"/>
            </w:tcBorders>
            <w:vAlign w:val="center"/>
          </w:tcPr>
          <w:p w14:paraId="5DE3BC93" w14:textId="77777777" w:rsidR="001D52AB" w:rsidRPr="00B169A7" w:rsidRDefault="001D52AB" w:rsidP="00C70E84">
            <w:pPr>
              <w:pStyle w:val="a3"/>
              <w:ind w:leftChars="0" w:left="0"/>
              <w:rPr>
                <w:rFonts w:ascii="Arial" w:hAnsi="Arial" w:cs="Arial"/>
                <w:sz w:val="18"/>
                <w:szCs w:val="18"/>
              </w:rPr>
            </w:pPr>
          </w:p>
        </w:tc>
        <w:tc>
          <w:tcPr>
            <w:tcW w:w="2401" w:type="dxa"/>
            <w:tcBorders>
              <w:top w:val="dashed" w:sz="4" w:space="0" w:color="auto"/>
              <w:left w:val="dotted" w:sz="4" w:space="0" w:color="auto"/>
              <w:bottom w:val="dashed" w:sz="4" w:space="0" w:color="auto"/>
            </w:tcBorders>
            <w:vAlign w:val="center"/>
          </w:tcPr>
          <w:p w14:paraId="04C63EC7" w14:textId="77777777" w:rsidR="001D52AB" w:rsidRPr="00B169A7" w:rsidRDefault="001D52AB" w:rsidP="00C70E84">
            <w:pPr>
              <w:pStyle w:val="a3"/>
              <w:ind w:leftChars="0" w:left="0"/>
              <w:rPr>
                <w:rFonts w:ascii="Arial" w:hAnsi="Arial" w:cs="Arial"/>
                <w:sz w:val="18"/>
                <w:szCs w:val="18"/>
              </w:rPr>
            </w:pPr>
          </w:p>
        </w:tc>
      </w:tr>
      <w:tr w:rsidR="00B774DB" w:rsidRPr="00C70E84" w14:paraId="12205751" w14:textId="77777777" w:rsidTr="001D52AB">
        <w:trPr>
          <w:trHeight w:val="397"/>
        </w:trPr>
        <w:tc>
          <w:tcPr>
            <w:tcW w:w="595" w:type="dxa"/>
            <w:tcBorders>
              <w:top w:val="dashed" w:sz="4" w:space="0" w:color="auto"/>
              <w:bottom w:val="single" w:sz="4" w:space="0" w:color="auto"/>
              <w:right w:val="dotted" w:sz="4" w:space="0" w:color="auto"/>
            </w:tcBorders>
            <w:vAlign w:val="center"/>
          </w:tcPr>
          <w:p w14:paraId="2873A2F8" w14:textId="77777777" w:rsidR="001D52AB" w:rsidRPr="00C70E84" w:rsidRDefault="001D52AB" w:rsidP="00C70E84">
            <w:pPr>
              <w:pStyle w:val="a3"/>
              <w:ind w:leftChars="0" w:left="0"/>
              <w:jc w:val="center"/>
              <w:rPr>
                <w:rFonts w:ascii="Arial" w:hAnsi="Arial" w:cs="Arial"/>
              </w:rPr>
            </w:pPr>
            <w:r w:rsidRPr="00C70E84">
              <w:rPr>
                <w:rFonts w:ascii="Arial" w:hAnsi="Arial" w:cs="Arial"/>
              </w:rPr>
              <w:t>5</w:t>
            </w:r>
          </w:p>
        </w:tc>
        <w:tc>
          <w:tcPr>
            <w:tcW w:w="6209" w:type="dxa"/>
            <w:tcBorders>
              <w:top w:val="dashed" w:sz="4" w:space="0" w:color="auto"/>
              <w:left w:val="dotted" w:sz="4" w:space="0" w:color="auto"/>
              <w:bottom w:val="single" w:sz="4" w:space="0" w:color="auto"/>
              <w:right w:val="dotted" w:sz="4" w:space="0" w:color="auto"/>
            </w:tcBorders>
            <w:vAlign w:val="center"/>
          </w:tcPr>
          <w:p w14:paraId="773FDD41" w14:textId="77777777" w:rsidR="001D52AB" w:rsidRPr="00B169A7" w:rsidRDefault="001D52AB" w:rsidP="00C70E84">
            <w:pPr>
              <w:pStyle w:val="a3"/>
              <w:ind w:leftChars="0" w:left="0"/>
              <w:rPr>
                <w:rFonts w:ascii="Arial" w:hAnsi="Arial" w:cs="Arial"/>
                <w:sz w:val="18"/>
                <w:szCs w:val="18"/>
              </w:rPr>
            </w:pPr>
          </w:p>
        </w:tc>
        <w:tc>
          <w:tcPr>
            <w:tcW w:w="1001" w:type="dxa"/>
            <w:tcBorders>
              <w:top w:val="dashed" w:sz="4" w:space="0" w:color="auto"/>
              <w:left w:val="dotted" w:sz="4" w:space="0" w:color="auto"/>
              <w:bottom w:val="single" w:sz="4" w:space="0" w:color="auto"/>
            </w:tcBorders>
            <w:vAlign w:val="center"/>
          </w:tcPr>
          <w:p w14:paraId="68180CA8" w14:textId="77777777" w:rsidR="001D52AB" w:rsidRPr="00B169A7" w:rsidRDefault="001D52AB" w:rsidP="00C70E84">
            <w:pPr>
              <w:pStyle w:val="a3"/>
              <w:ind w:leftChars="0" w:left="0"/>
              <w:rPr>
                <w:rFonts w:ascii="Arial" w:hAnsi="Arial" w:cs="Arial"/>
                <w:sz w:val="18"/>
                <w:szCs w:val="18"/>
              </w:rPr>
            </w:pPr>
          </w:p>
        </w:tc>
        <w:tc>
          <w:tcPr>
            <w:tcW w:w="2401" w:type="dxa"/>
            <w:tcBorders>
              <w:top w:val="dashed" w:sz="4" w:space="0" w:color="auto"/>
              <w:left w:val="dotted" w:sz="4" w:space="0" w:color="auto"/>
              <w:bottom w:val="single" w:sz="4" w:space="0" w:color="auto"/>
            </w:tcBorders>
            <w:vAlign w:val="center"/>
          </w:tcPr>
          <w:p w14:paraId="7DAA8795" w14:textId="77777777" w:rsidR="001D52AB" w:rsidRPr="00B169A7" w:rsidRDefault="001D52AB" w:rsidP="00C70E84">
            <w:pPr>
              <w:pStyle w:val="a3"/>
              <w:ind w:leftChars="0" w:left="0"/>
              <w:rPr>
                <w:rFonts w:ascii="Arial" w:hAnsi="Arial" w:cs="Arial"/>
                <w:sz w:val="18"/>
                <w:szCs w:val="18"/>
              </w:rPr>
            </w:pPr>
          </w:p>
        </w:tc>
      </w:tr>
      <w:tr w:rsidR="00B169A7" w:rsidRPr="00C70E84" w14:paraId="299DE550" w14:textId="77777777" w:rsidTr="00473DDD">
        <w:trPr>
          <w:trHeight w:val="287"/>
        </w:trPr>
        <w:tc>
          <w:tcPr>
            <w:tcW w:w="10206" w:type="dxa"/>
            <w:gridSpan w:val="4"/>
            <w:tcBorders>
              <w:top w:val="single" w:sz="4" w:space="0" w:color="auto"/>
              <w:bottom w:val="dotted" w:sz="4" w:space="0" w:color="auto"/>
            </w:tcBorders>
            <w:shd w:val="pct10" w:color="auto" w:fill="auto"/>
            <w:vAlign w:val="center"/>
          </w:tcPr>
          <w:p w14:paraId="7DC27F63" w14:textId="77777777" w:rsidR="00B169A7" w:rsidRPr="00B169A7" w:rsidRDefault="00B169A7" w:rsidP="00C70E84">
            <w:pPr>
              <w:pStyle w:val="a3"/>
              <w:ind w:leftChars="0" w:left="0"/>
              <w:rPr>
                <w:rFonts w:ascii="Arial" w:hAnsi="Arial" w:cs="Arial"/>
                <w:szCs w:val="21"/>
              </w:rPr>
            </w:pPr>
            <w:r w:rsidRPr="00B169A7">
              <w:rPr>
                <w:rFonts w:ascii="Arial" w:hAnsi="Arial" w:cs="Arial"/>
                <w:szCs w:val="21"/>
              </w:rPr>
              <w:t>Do you wish to obtain credits from Chuo University?</w:t>
            </w:r>
          </w:p>
        </w:tc>
      </w:tr>
      <w:tr w:rsidR="00B169A7" w:rsidRPr="00DF7929" w14:paraId="3B09115A" w14:textId="77777777" w:rsidTr="00B169A7">
        <w:trPr>
          <w:trHeight w:val="397"/>
        </w:trPr>
        <w:tc>
          <w:tcPr>
            <w:tcW w:w="10206" w:type="dxa"/>
            <w:gridSpan w:val="4"/>
            <w:tcBorders>
              <w:top w:val="dotted" w:sz="4" w:space="0" w:color="auto"/>
            </w:tcBorders>
            <w:vAlign w:val="center"/>
          </w:tcPr>
          <w:p w14:paraId="2972FAB7" w14:textId="2966C6C4" w:rsidR="00B169A7" w:rsidRPr="00B169A7" w:rsidRDefault="00565643" w:rsidP="00DB5C27">
            <w:pPr>
              <w:pStyle w:val="a3"/>
              <w:ind w:leftChars="0" w:left="0"/>
              <w:rPr>
                <w:rFonts w:ascii="Arial" w:hAnsi="Arial" w:cs="Arial"/>
                <w:sz w:val="20"/>
                <w:szCs w:val="20"/>
              </w:rPr>
            </w:pPr>
            <w:r>
              <w:rPr>
                <w:rFonts w:ascii="Arial" w:hAnsi="Arial" w:cs="Arial" w:hint="eastAsia"/>
                <w:sz w:val="20"/>
                <w:szCs w:val="20"/>
              </w:rPr>
              <w:t>□</w:t>
            </w:r>
            <w:r w:rsidR="00B169A7" w:rsidRPr="00B169A7">
              <w:rPr>
                <w:rFonts w:ascii="Arial" w:hAnsi="Arial" w:cs="Arial"/>
                <w:b/>
                <w:sz w:val="20"/>
                <w:szCs w:val="20"/>
              </w:rPr>
              <w:t>Yes</w:t>
            </w:r>
            <w:r w:rsidR="00B169A7" w:rsidRPr="00B169A7">
              <w:rPr>
                <w:rFonts w:ascii="Arial" w:hAnsi="Arial" w:cs="Arial"/>
                <w:sz w:val="20"/>
                <w:szCs w:val="20"/>
              </w:rPr>
              <w:t xml:space="preserve"> (Number of credits at Chuo* : </w:t>
            </w:r>
            <w:r w:rsidR="00B169A7" w:rsidRPr="00B169A7">
              <w:rPr>
                <w:rFonts w:ascii="Arial" w:hAnsi="Arial" w:cs="Arial"/>
                <w:sz w:val="20"/>
                <w:szCs w:val="20"/>
                <w:u w:val="single"/>
              </w:rPr>
              <w:t xml:space="preserve">     </w:t>
            </w:r>
            <w:r w:rsidR="00B169A7" w:rsidRPr="00B169A7">
              <w:rPr>
                <w:rFonts w:ascii="Arial" w:hAnsi="Arial" w:cs="Arial"/>
                <w:sz w:val="20"/>
                <w:szCs w:val="20"/>
              </w:rPr>
              <w:t xml:space="preserve">)  </w:t>
            </w:r>
            <w:r w:rsidR="00B169A7" w:rsidRPr="00B169A7">
              <w:rPr>
                <w:rFonts w:ascii="Arial" w:hAnsi="Arial" w:cs="Arial"/>
                <w:i/>
                <w:sz w:val="16"/>
                <w:szCs w:val="16"/>
              </w:rPr>
              <w:t xml:space="preserve">*at Chuo: </w:t>
            </w:r>
            <w:r w:rsidR="00DB5C27">
              <w:rPr>
                <w:rFonts w:ascii="Arial" w:hAnsi="Arial" w:cs="Arial" w:hint="eastAsia"/>
                <w:i/>
                <w:sz w:val="16"/>
                <w:szCs w:val="16"/>
              </w:rPr>
              <w:t>10</w:t>
            </w:r>
            <w:r w:rsidR="00B169A7" w:rsidRPr="00B169A7">
              <w:rPr>
                <w:rFonts w:ascii="Arial" w:hAnsi="Arial" w:cs="Arial"/>
                <w:i/>
                <w:sz w:val="16"/>
                <w:szCs w:val="16"/>
              </w:rPr>
              <w:t>0mins x 1/week x 1</w:t>
            </w:r>
            <w:r w:rsidR="00DB5C27">
              <w:rPr>
                <w:rFonts w:ascii="Arial" w:hAnsi="Arial" w:cs="Arial"/>
                <w:i/>
                <w:sz w:val="16"/>
                <w:szCs w:val="16"/>
              </w:rPr>
              <w:t>4</w:t>
            </w:r>
            <w:r w:rsidR="00B169A7" w:rsidRPr="00B169A7">
              <w:rPr>
                <w:rFonts w:ascii="Arial" w:hAnsi="Arial" w:cs="Arial"/>
                <w:i/>
                <w:sz w:val="16"/>
                <w:szCs w:val="16"/>
              </w:rPr>
              <w:t>weeks = 2credits</w:t>
            </w:r>
            <w:r w:rsidR="00B169A7" w:rsidRPr="00B169A7">
              <w:rPr>
                <w:rFonts w:ascii="Arial" w:hAnsi="Arial" w:cs="Arial"/>
                <w:sz w:val="20"/>
                <w:szCs w:val="20"/>
              </w:rPr>
              <w:t xml:space="preserve">      </w:t>
            </w:r>
            <w:r>
              <w:rPr>
                <w:rFonts w:ascii="Arial" w:hAnsi="Arial" w:cs="Arial" w:hint="eastAsia"/>
                <w:sz w:val="20"/>
                <w:szCs w:val="20"/>
              </w:rPr>
              <w:t>□</w:t>
            </w:r>
            <w:r w:rsidR="00B169A7" w:rsidRPr="00B169A7">
              <w:rPr>
                <w:rFonts w:ascii="Arial" w:hAnsi="Arial" w:cs="Arial"/>
                <w:b/>
                <w:sz w:val="20"/>
                <w:szCs w:val="20"/>
              </w:rPr>
              <w:t>No</w:t>
            </w:r>
          </w:p>
        </w:tc>
      </w:tr>
    </w:tbl>
    <w:p w14:paraId="65EB7F7C" w14:textId="77777777" w:rsidR="00862DD7" w:rsidRDefault="00862DD7" w:rsidP="00862DD7">
      <w:pPr>
        <w:pStyle w:val="a3"/>
        <w:ind w:leftChars="0" w:left="360"/>
        <w:rPr>
          <w:rFonts w:ascii="Arial" w:hAnsi="Arial" w:cs="Arial"/>
        </w:rPr>
      </w:pPr>
    </w:p>
    <w:p w14:paraId="1686B76E" w14:textId="77777777" w:rsidR="00E601DB" w:rsidRPr="00040D43" w:rsidRDefault="00C70E84" w:rsidP="00E601DB">
      <w:pPr>
        <w:pStyle w:val="a3"/>
        <w:numPr>
          <w:ilvl w:val="0"/>
          <w:numId w:val="1"/>
        </w:numPr>
        <w:ind w:leftChars="0"/>
        <w:rPr>
          <w:rFonts w:ascii="Arial" w:hAnsi="Arial" w:cs="Arial"/>
          <w:sz w:val="22"/>
        </w:rPr>
      </w:pPr>
      <w:r w:rsidRPr="00040D43">
        <w:rPr>
          <w:rFonts w:ascii="Arial" w:hAnsi="Arial" w:cs="Arial" w:hint="eastAsia"/>
          <w:sz w:val="22"/>
        </w:rPr>
        <w:t xml:space="preserve">Activities outside the curriculum </w:t>
      </w:r>
    </w:p>
    <w:tbl>
      <w:tblPr>
        <w:tblStyle w:val="a4"/>
        <w:tblW w:w="0" w:type="auto"/>
        <w:tblInd w:w="250" w:type="dxa"/>
        <w:tblLook w:val="04A0" w:firstRow="1" w:lastRow="0" w:firstColumn="1" w:lastColumn="0" w:noHBand="0" w:noVBand="1"/>
      </w:tblPr>
      <w:tblGrid>
        <w:gridCol w:w="10172"/>
      </w:tblGrid>
      <w:tr w:rsidR="00C70E84" w14:paraId="765BEA53" w14:textId="77777777" w:rsidTr="00B169A7">
        <w:tc>
          <w:tcPr>
            <w:tcW w:w="10206" w:type="dxa"/>
            <w:tcBorders>
              <w:bottom w:val="dotted" w:sz="4" w:space="0" w:color="auto"/>
            </w:tcBorders>
            <w:shd w:val="pct10" w:color="auto" w:fill="auto"/>
          </w:tcPr>
          <w:p w14:paraId="4937A258" w14:textId="77777777" w:rsidR="00C70E84" w:rsidRDefault="00C70E84" w:rsidP="00C70E84">
            <w:pPr>
              <w:pStyle w:val="a3"/>
              <w:ind w:leftChars="0" w:left="0"/>
              <w:rPr>
                <w:rFonts w:ascii="Arial" w:hAnsi="Arial" w:cs="Arial"/>
              </w:rPr>
            </w:pPr>
            <w:r>
              <w:rPr>
                <w:rFonts w:ascii="Arial" w:hAnsi="Arial" w:cs="Arial" w:hint="eastAsia"/>
              </w:rPr>
              <w:t xml:space="preserve">Please </w:t>
            </w:r>
            <w:r>
              <w:rPr>
                <w:rFonts w:ascii="Arial" w:hAnsi="Arial" w:cs="Arial"/>
              </w:rPr>
              <w:t>describe</w:t>
            </w:r>
            <w:r>
              <w:rPr>
                <w:rFonts w:ascii="Arial" w:hAnsi="Arial" w:cs="Arial" w:hint="eastAsia"/>
              </w:rPr>
              <w:t xml:space="preserve"> about any activities </w:t>
            </w:r>
            <w:r w:rsidR="00FD07B1">
              <w:rPr>
                <w:rFonts w:ascii="Arial" w:hAnsi="Arial" w:cs="Arial" w:hint="eastAsia"/>
              </w:rPr>
              <w:t>or experience you are interested in having</w:t>
            </w:r>
            <w:r>
              <w:rPr>
                <w:rFonts w:ascii="Arial" w:hAnsi="Arial" w:cs="Arial" w:hint="eastAsia"/>
              </w:rPr>
              <w:t xml:space="preserve"> outside the </w:t>
            </w:r>
            <w:r>
              <w:rPr>
                <w:rFonts w:ascii="Arial" w:hAnsi="Arial" w:cs="Arial"/>
              </w:rPr>
              <w:t>curriculum</w:t>
            </w:r>
            <w:r>
              <w:rPr>
                <w:rFonts w:ascii="Arial" w:hAnsi="Arial" w:cs="Arial" w:hint="eastAsia"/>
              </w:rPr>
              <w:t xml:space="preserve"> </w:t>
            </w:r>
            <w:r w:rsidR="00FD07B1">
              <w:rPr>
                <w:rFonts w:ascii="Arial" w:hAnsi="Arial" w:cs="Arial" w:hint="eastAsia"/>
              </w:rPr>
              <w:t>while</w:t>
            </w:r>
            <w:r>
              <w:rPr>
                <w:rFonts w:ascii="Arial" w:hAnsi="Arial" w:cs="Arial" w:hint="eastAsia"/>
              </w:rPr>
              <w:t xml:space="preserve"> in Japan. </w:t>
            </w:r>
          </w:p>
        </w:tc>
      </w:tr>
      <w:tr w:rsidR="007D068A" w14:paraId="178939F7" w14:textId="77777777" w:rsidTr="00B774DB">
        <w:trPr>
          <w:trHeight w:val="2030"/>
        </w:trPr>
        <w:tc>
          <w:tcPr>
            <w:tcW w:w="10206" w:type="dxa"/>
            <w:tcBorders>
              <w:top w:val="dotted" w:sz="4" w:space="0" w:color="auto"/>
            </w:tcBorders>
          </w:tcPr>
          <w:p w14:paraId="3F39629F" w14:textId="77777777" w:rsidR="007D068A" w:rsidRPr="00B169A7" w:rsidRDefault="007D068A" w:rsidP="00C70E84">
            <w:pPr>
              <w:pStyle w:val="a3"/>
              <w:ind w:leftChars="0" w:left="0"/>
              <w:rPr>
                <w:rFonts w:ascii="Arial" w:hAnsi="Arial" w:cs="Arial"/>
                <w:sz w:val="18"/>
                <w:szCs w:val="18"/>
              </w:rPr>
            </w:pPr>
          </w:p>
        </w:tc>
      </w:tr>
    </w:tbl>
    <w:p w14:paraId="06818829" w14:textId="77777777" w:rsidR="00EA0C9F" w:rsidRDefault="00EA0C9F" w:rsidP="00EA0C9F">
      <w:pPr>
        <w:pStyle w:val="a3"/>
        <w:ind w:leftChars="0" w:left="360"/>
        <w:rPr>
          <w:rFonts w:ascii="Arial" w:hAnsi="Arial" w:cs="Arial"/>
          <w:sz w:val="22"/>
        </w:rPr>
      </w:pPr>
    </w:p>
    <w:p w14:paraId="32512EB0" w14:textId="77777777" w:rsidR="00EA0C9F" w:rsidRDefault="00EA0C9F">
      <w:pPr>
        <w:widowControl/>
        <w:jc w:val="left"/>
        <w:rPr>
          <w:rFonts w:ascii="Arial" w:hAnsi="Arial" w:cs="Arial"/>
          <w:sz w:val="22"/>
        </w:rPr>
      </w:pPr>
      <w:r>
        <w:rPr>
          <w:rFonts w:ascii="Arial" w:hAnsi="Arial" w:cs="Arial"/>
          <w:sz w:val="22"/>
        </w:rPr>
        <w:br w:type="page"/>
      </w:r>
    </w:p>
    <w:p w14:paraId="77038D35" w14:textId="77777777" w:rsidR="00565643" w:rsidRPr="00565643" w:rsidRDefault="00237839" w:rsidP="00040D43">
      <w:pPr>
        <w:pStyle w:val="a3"/>
        <w:numPr>
          <w:ilvl w:val="0"/>
          <w:numId w:val="1"/>
        </w:numPr>
        <w:ind w:leftChars="0"/>
        <w:rPr>
          <w:rFonts w:ascii="Arial" w:hAnsi="Arial" w:cs="Arial"/>
          <w:sz w:val="22"/>
        </w:rPr>
      </w:pPr>
      <w:r w:rsidRPr="00040D43">
        <w:rPr>
          <w:rFonts w:ascii="Arial" w:hAnsi="Arial" w:cs="Arial"/>
          <w:sz w:val="22"/>
        </w:rPr>
        <w:lastRenderedPageBreak/>
        <w:t xml:space="preserve">Please </w:t>
      </w:r>
      <w:r w:rsidR="00004460" w:rsidRPr="00040D43">
        <w:rPr>
          <w:rFonts w:ascii="Arial" w:hAnsi="Arial" w:cs="Arial" w:hint="eastAsia"/>
          <w:sz w:val="22"/>
        </w:rPr>
        <w:t>select</w:t>
      </w:r>
      <w:r w:rsidRPr="00040D43">
        <w:rPr>
          <w:rFonts w:ascii="Arial" w:hAnsi="Arial" w:cs="Arial"/>
          <w:sz w:val="22"/>
        </w:rPr>
        <w:t xml:space="preserve"> one research field </w:t>
      </w:r>
      <w:r w:rsidR="00ED6678" w:rsidRPr="00040D43">
        <w:rPr>
          <w:rFonts w:ascii="Arial" w:hAnsi="Arial" w:cs="Arial"/>
          <w:sz w:val="22"/>
        </w:rPr>
        <w:t>that</w:t>
      </w:r>
      <w:r w:rsidRPr="00040D43">
        <w:rPr>
          <w:rFonts w:ascii="Arial" w:hAnsi="Arial" w:cs="Arial"/>
          <w:sz w:val="22"/>
        </w:rPr>
        <w:t xml:space="preserve"> is</w:t>
      </w:r>
      <w:r w:rsidR="00EC57CC" w:rsidRPr="00040D43">
        <w:rPr>
          <w:rFonts w:ascii="Arial" w:hAnsi="Arial" w:cs="Arial"/>
          <w:sz w:val="22"/>
        </w:rPr>
        <w:t xml:space="preserve"> </w:t>
      </w:r>
      <w:r w:rsidR="00ED6678" w:rsidRPr="00040D43">
        <w:rPr>
          <w:rFonts w:ascii="Arial" w:hAnsi="Arial" w:cs="Arial"/>
          <w:sz w:val="22"/>
        </w:rPr>
        <w:t xml:space="preserve">the </w:t>
      </w:r>
      <w:r w:rsidRPr="00040D43">
        <w:rPr>
          <w:rFonts w:ascii="Arial" w:hAnsi="Arial" w:cs="Arial"/>
          <w:sz w:val="22"/>
        </w:rPr>
        <w:t xml:space="preserve">most relevant to your research topic from the </w:t>
      </w:r>
      <w:r w:rsidR="006D5955" w:rsidRPr="00040D43">
        <w:rPr>
          <w:rFonts w:ascii="Arial" w:hAnsi="Arial" w:cs="Arial"/>
          <w:sz w:val="22"/>
        </w:rPr>
        <w:t>l</w:t>
      </w:r>
      <w:r w:rsidRPr="00040D43">
        <w:rPr>
          <w:rFonts w:ascii="Arial" w:hAnsi="Arial" w:cs="Arial"/>
          <w:sz w:val="22"/>
        </w:rPr>
        <w:t>ist</w:t>
      </w:r>
      <w:r w:rsidR="006D5955" w:rsidRPr="00040D43">
        <w:rPr>
          <w:rFonts w:ascii="Arial" w:hAnsi="Arial" w:cs="Arial"/>
          <w:sz w:val="22"/>
        </w:rPr>
        <w:t xml:space="preserve"> below</w:t>
      </w:r>
      <w:r w:rsidRPr="00040D43">
        <w:rPr>
          <w:rFonts w:ascii="Arial" w:hAnsi="Arial" w:cs="Arial"/>
          <w:sz w:val="22"/>
        </w:rPr>
        <w:t>.</w:t>
      </w:r>
      <w:r w:rsidR="00565643" w:rsidRPr="00565643">
        <w:rPr>
          <w:rFonts w:ascii="Arial" w:hAnsi="Arial" w:cs="Arial"/>
          <w:color w:val="FF0000"/>
          <w:sz w:val="18"/>
          <w:szCs w:val="18"/>
        </w:rPr>
        <w:t xml:space="preserve"> </w:t>
      </w:r>
    </w:p>
    <w:p w14:paraId="6F78ECB4" w14:textId="602B4504" w:rsidR="002D4FB1" w:rsidRPr="00040D43" w:rsidRDefault="00565643" w:rsidP="00565643">
      <w:pPr>
        <w:pStyle w:val="a3"/>
        <w:ind w:leftChars="0" w:left="360"/>
        <w:rPr>
          <w:rFonts w:ascii="Arial" w:hAnsi="Arial" w:cs="Arial"/>
          <w:sz w:val="22"/>
        </w:rPr>
      </w:pPr>
      <w:r>
        <w:rPr>
          <w:rFonts w:ascii="Arial" w:hAnsi="Arial" w:cs="Arial" w:hint="eastAsia"/>
          <w:color w:val="FF0000"/>
          <w:sz w:val="18"/>
          <w:szCs w:val="18"/>
        </w:rPr>
        <w:t>T</w:t>
      </w:r>
      <w:r w:rsidRPr="00473DDD">
        <w:rPr>
          <w:rFonts w:ascii="Arial" w:hAnsi="Arial" w:cs="Arial"/>
          <w:color w:val="FF0000"/>
          <w:sz w:val="18"/>
          <w:szCs w:val="18"/>
        </w:rPr>
        <w:t>he advisor will be assigned based on your study plan</w:t>
      </w:r>
    </w:p>
    <w:p w14:paraId="0D1D9C45" w14:textId="77777777" w:rsidR="00040D43" w:rsidRPr="00040D43" w:rsidRDefault="00040D43" w:rsidP="00040D43">
      <w:pPr>
        <w:pStyle w:val="a3"/>
        <w:ind w:leftChars="0" w:left="360"/>
        <w:rPr>
          <w:rFonts w:ascii="Arial" w:hAnsi="Arial" w:cs="Arial"/>
          <w:sz w:val="22"/>
        </w:rPr>
      </w:pPr>
    </w:p>
    <w:tbl>
      <w:tblPr>
        <w:tblW w:w="10521" w:type="dxa"/>
        <w:tblInd w:w="109" w:type="dxa"/>
        <w:tblCellMar>
          <w:left w:w="99" w:type="dxa"/>
          <w:right w:w="99" w:type="dxa"/>
        </w:tblCellMar>
        <w:tblLook w:val="04A0" w:firstRow="1" w:lastRow="0" w:firstColumn="1" w:lastColumn="0" w:noHBand="0" w:noVBand="1"/>
      </w:tblPr>
      <w:tblGrid>
        <w:gridCol w:w="1380"/>
        <w:gridCol w:w="3393"/>
        <w:gridCol w:w="358"/>
        <w:gridCol w:w="1947"/>
        <w:gridCol w:w="3085"/>
        <w:gridCol w:w="358"/>
      </w:tblGrid>
      <w:tr w:rsidR="008C6E1A" w:rsidRPr="009A39C0" w14:paraId="48281396" w14:textId="77777777" w:rsidTr="008C6E1A">
        <w:trPr>
          <w:trHeight w:val="284"/>
        </w:trPr>
        <w:tc>
          <w:tcPr>
            <w:tcW w:w="4773" w:type="dxa"/>
            <w:gridSpan w:val="2"/>
            <w:tcBorders>
              <w:top w:val="single" w:sz="8" w:space="0" w:color="auto"/>
              <w:left w:val="single" w:sz="8" w:space="0" w:color="auto"/>
              <w:bottom w:val="nil"/>
              <w:right w:val="nil"/>
            </w:tcBorders>
            <w:shd w:val="clear" w:color="000000" w:fill="000000"/>
            <w:noWrap/>
            <w:vAlign w:val="center"/>
            <w:hideMark/>
          </w:tcPr>
          <w:p w14:paraId="4400C5AE" w14:textId="77777777" w:rsidR="008C6E1A" w:rsidRPr="008C6E1A" w:rsidRDefault="008C6E1A" w:rsidP="009A39C0">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法学研究科 </w:t>
            </w:r>
            <w:r w:rsidRPr="008C6E1A">
              <w:rPr>
                <w:rFonts w:ascii="Arial" w:eastAsia="ＭＳ Ｐゴシック" w:hAnsi="Arial" w:cs="Arial"/>
                <w:b/>
                <w:bCs/>
                <w:color w:val="FFFFFF"/>
                <w:kern w:val="0"/>
                <w:sz w:val="20"/>
                <w:szCs w:val="20"/>
              </w:rPr>
              <w:t>Graduate School of Law</w:t>
            </w:r>
          </w:p>
        </w:tc>
        <w:tc>
          <w:tcPr>
            <w:tcW w:w="358" w:type="dxa"/>
            <w:tcBorders>
              <w:top w:val="single" w:sz="8" w:space="0" w:color="auto"/>
              <w:left w:val="nil"/>
              <w:bottom w:val="single" w:sz="8" w:space="0" w:color="auto"/>
              <w:right w:val="single" w:sz="8" w:space="0" w:color="FFFFFF"/>
            </w:tcBorders>
            <w:shd w:val="clear" w:color="000000" w:fill="000000"/>
            <w:noWrap/>
            <w:vAlign w:val="center"/>
            <w:hideMark/>
          </w:tcPr>
          <w:p w14:paraId="6CAC6A0B" w14:textId="77777777" w:rsidR="008C6E1A" w:rsidRPr="008C6E1A" w:rsidRDefault="008C6E1A" w:rsidP="009A39C0">
            <w:pPr>
              <w:widowControl/>
              <w:spacing w:line="200" w:lineRule="exact"/>
              <w:jc w:val="left"/>
              <w:rPr>
                <w:rFonts w:ascii="ＭＳ Ｐゴシック" w:eastAsia="ＭＳ Ｐゴシック" w:hAnsi="ＭＳ Ｐゴシック" w:cs="ＭＳ Ｐゴシック"/>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　</w:t>
            </w:r>
          </w:p>
        </w:tc>
        <w:tc>
          <w:tcPr>
            <w:tcW w:w="5032" w:type="dxa"/>
            <w:gridSpan w:val="2"/>
            <w:tcBorders>
              <w:top w:val="single" w:sz="8" w:space="0" w:color="auto"/>
              <w:left w:val="nil"/>
              <w:bottom w:val="single" w:sz="4" w:space="0" w:color="auto"/>
              <w:right w:val="nil"/>
            </w:tcBorders>
            <w:shd w:val="clear" w:color="000000" w:fill="000000"/>
            <w:noWrap/>
            <w:vAlign w:val="center"/>
            <w:hideMark/>
          </w:tcPr>
          <w:p w14:paraId="2D6D0CED" w14:textId="77777777" w:rsidR="008C6E1A" w:rsidRPr="008C6E1A" w:rsidRDefault="008C6E1A" w:rsidP="009A39C0">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商学研究科 </w:t>
            </w:r>
            <w:r w:rsidRPr="008C6E1A">
              <w:rPr>
                <w:rFonts w:ascii="Arial" w:eastAsia="ＭＳ Ｐゴシック" w:hAnsi="Arial" w:cs="Arial"/>
                <w:b/>
                <w:bCs/>
                <w:color w:val="FFFFFF"/>
                <w:kern w:val="0"/>
                <w:sz w:val="20"/>
                <w:szCs w:val="20"/>
              </w:rPr>
              <w:t>Graduate School of Commerce</w:t>
            </w:r>
          </w:p>
        </w:tc>
        <w:tc>
          <w:tcPr>
            <w:tcW w:w="358" w:type="dxa"/>
            <w:tcBorders>
              <w:top w:val="single" w:sz="8" w:space="0" w:color="auto"/>
              <w:left w:val="nil"/>
              <w:bottom w:val="single" w:sz="4" w:space="0" w:color="auto"/>
              <w:right w:val="single" w:sz="8" w:space="0" w:color="auto"/>
            </w:tcBorders>
            <w:shd w:val="clear" w:color="000000" w:fill="000000"/>
            <w:noWrap/>
            <w:vAlign w:val="center"/>
            <w:hideMark/>
          </w:tcPr>
          <w:p w14:paraId="4B95AD59" w14:textId="77777777" w:rsidR="008C6E1A" w:rsidRPr="008C6E1A" w:rsidRDefault="008C6E1A" w:rsidP="009A39C0">
            <w:pPr>
              <w:widowControl/>
              <w:spacing w:line="200" w:lineRule="exact"/>
              <w:jc w:val="left"/>
              <w:rPr>
                <w:rFonts w:ascii="ＭＳ Ｐゴシック" w:eastAsia="ＭＳ Ｐゴシック" w:hAnsi="ＭＳ Ｐゴシック" w:cs="ＭＳ Ｐゴシック"/>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　</w:t>
            </w:r>
          </w:p>
        </w:tc>
      </w:tr>
      <w:tr w:rsidR="009A39C0" w:rsidRPr="009A39C0" w14:paraId="601D3A1B" w14:textId="77777777" w:rsidTr="00A0509A">
        <w:trPr>
          <w:trHeight w:val="284"/>
        </w:trPr>
        <w:tc>
          <w:tcPr>
            <w:tcW w:w="1380" w:type="dxa"/>
            <w:tcBorders>
              <w:top w:val="single" w:sz="8" w:space="0" w:color="auto"/>
              <w:left w:val="single" w:sz="8" w:space="0" w:color="auto"/>
              <w:bottom w:val="single" w:sz="4" w:space="0" w:color="auto"/>
              <w:right w:val="nil"/>
            </w:tcBorders>
            <w:shd w:val="clear" w:color="000000" w:fill="D9D9D9"/>
            <w:noWrap/>
            <w:vAlign w:val="center"/>
            <w:hideMark/>
          </w:tcPr>
          <w:p w14:paraId="44843CA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 xml:space="preserve">公法　</w:t>
            </w:r>
          </w:p>
        </w:tc>
        <w:tc>
          <w:tcPr>
            <w:tcW w:w="3393" w:type="dxa"/>
            <w:tcBorders>
              <w:top w:val="single" w:sz="8" w:space="0" w:color="auto"/>
              <w:left w:val="single" w:sz="8" w:space="0" w:color="auto"/>
              <w:bottom w:val="single" w:sz="4" w:space="0" w:color="auto"/>
              <w:right w:val="nil"/>
            </w:tcBorders>
            <w:shd w:val="clear" w:color="000000" w:fill="D9D9D9"/>
            <w:noWrap/>
            <w:vAlign w:val="center"/>
            <w:hideMark/>
          </w:tcPr>
          <w:p w14:paraId="2018BB3A"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Public Law</w:t>
            </w:r>
          </w:p>
        </w:tc>
        <w:tc>
          <w:tcPr>
            <w:tcW w:w="358" w:type="dxa"/>
            <w:tcBorders>
              <w:top w:val="nil"/>
              <w:left w:val="nil"/>
              <w:bottom w:val="single" w:sz="4" w:space="0" w:color="auto"/>
              <w:right w:val="single" w:sz="8" w:space="0" w:color="auto"/>
            </w:tcBorders>
            <w:shd w:val="clear" w:color="000000" w:fill="D9D9D9"/>
            <w:noWrap/>
            <w:vAlign w:val="center"/>
            <w:hideMark/>
          </w:tcPr>
          <w:p w14:paraId="6FD355A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19896FE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経営（マネジメント）</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489716E2" w14:textId="77777777" w:rsidR="009A39C0" w:rsidRPr="009A39C0" w:rsidRDefault="009A39C0" w:rsidP="009A39C0">
            <w:pPr>
              <w:widowControl/>
              <w:spacing w:line="200" w:lineRule="exact"/>
              <w:jc w:val="left"/>
              <w:rPr>
                <w:rFonts w:ascii="Arial" w:eastAsia="ＭＳ Ｐゴシック" w:hAnsi="Arial" w:cs="Arial"/>
                <w:kern w:val="0"/>
                <w:sz w:val="16"/>
                <w:szCs w:val="16"/>
              </w:rPr>
            </w:pPr>
            <w:r w:rsidRPr="009A39C0">
              <w:rPr>
                <w:rFonts w:ascii="Arial" w:eastAsia="ＭＳ Ｐゴシック" w:hAnsi="Arial" w:cs="Arial"/>
                <w:kern w:val="0"/>
                <w:sz w:val="16"/>
                <w:szCs w:val="16"/>
              </w:rPr>
              <w:t>Business Administration</w:t>
            </w:r>
          </w:p>
        </w:tc>
        <w:tc>
          <w:tcPr>
            <w:tcW w:w="358" w:type="dxa"/>
            <w:tcBorders>
              <w:top w:val="nil"/>
              <w:left w:val="nil"/>
              <w:bottom w:val="single" w:sz="4" w:space="0" w:color="auto"/>
              <w:right w:val="single" w:sz="8" w:space="0" w:color="auto"/>
            </w:tcBorders>
            <w:shd w:val="clear" w:color="auto" w:fill="auto"/>
            <w:noWrap/>
            <w:vAlign w:val="center"/>
            <w:hideMark/>
          </w:tcPr>
          <w:p w14:paraId="6755C2C0"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24C086B"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5C4B0F6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憲法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469AA3FB"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Constitutional Law</w:t>
            </w:r>
          </w:p>
        </w:tc>
        <w:tc>
          <w:tcPr>
            <w:tcW w:w="358" w:type="dxa"/>
            <w:tcBorders>
              <w:top w:val="nil"/>
              <w:left w:val="nil"/>
              <w:bottom w:val="single" w:sz="4" w:space="0" w:color="auto"/>
              <w:right w:val="single" w:sz="8" w:space="0" w:color="auto"/>
            </w:tcBorders>
            <w:shd w:val="clear" w:color="auto" w:fill="auto"/>
            <w:noWrap/>
            <w:vAlign w:val="center"/>
            <w:hideMark/>
          </w:tcPr>
          <w:p w14:paraId="3591AB8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306F121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会計（アカウンティング）</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3016F732"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Accounting</w:t>
            </w:r>
          </w:p>
        </w:tc>
        <w:tc>
          <w:tcPr>
            <w:tcW w:w="358" w:type="dxa"/>
            <w:tcBorders>
              <w:top w:val="nil"/>
              <w:left w:val="nil"/>
              <w:bottom w:val="single" w:sz="4" w:space="0" w:color="auto"/>
              <w:right w:val="single" w:sz="8" w:space="0" w:color="auto"/>
            </w:tcBorders>
            <w:shd w:val="clear" w:color="auto" w:fill="auto"/>
            <w:noWrap/>
            <w:vAlign w:val="center"/>
            <w:hideMark/>
          </w:tcPr>
          <w:p w14:paraId="7C15FB0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1CBF13F7"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9EBD8C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行政法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17E8E18E"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Administrative Law</w:t>
            </w:r>
          </w:p>
        </w:tc>
        <w:tc>
          <w:tcPr>
            <w:tcW w:w="358" w:type="dxa"/>
            <w:tcBorders>
              <w:top w:val="nil"/>
              <w:left w:val="nil"/>
              <w:bottom w:val="single" w:sz="4" w:space="0" w:color="auto"/>
              <w:right w:val="single" w:sz="8" w:space="0" w:color="auto"/>
            </w:tcBorders>
            <w:shd w:val="clear" w:color="auto" w:fill="auto"/>
            <w:noWrap/>
            <w:vAlign w:val="center"/>
            <w:hideMark/>
          </w:tcPr>
          <w:p w14:paraId="5C21B71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479B12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商業（マーケティング等）</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B8E80DC"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Marketing and Trading, </w:t>
            </w:r>
          </w:p>
        </w:tc>
        <w:tc>
          <w:tcPr>
            <w:tcW w:w="358" w:type="dxa"/>
            <w:tcBorders>
              <w:top w:val="nil"/>
              <w:left w:val="nil"/>
              <w:bottom w:val="single" w:sz="4" w:space="0" w:color="auto"/>
              <w:right w:val="single" w:sz="8" w:space="0" w:color="auto"/>
            </w:tcBorders>
            <w:shd w:val="clear" w:color="auto" w:fill="auto"/>
            <w:noWrap/>
            <w:vAlign w:val="center"/>
            <w:hideMark/>
          </w:tcPr>
          <w:p w14:paraId="44F2414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59623C8A"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96DB60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国際公法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30ED3FC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International Law</w:t>
            </w:r>
          </w:p>
        </w:tc>
        <w:tc>
          <w:tcPr>
            <w:tcW w:w="358" w:type="dxa"/>
            <w:tcBorders>
              <w:top w:val="nil"/>
              <w:left w:val="nil"/>
              <w:bottom w:val="single" w:sz="4" w:space="0" w:color="auto"/>
              <w:right w:val="single" w:sz="8" w:space="0" w:color="auto"/>
            </w:tcBorders>
            <w:shd w:val="clear" w:color="auto" w:fill="auto"/>
            <w:noWrap/>
            <w:vAlign w:val="center"/>
            <w:hideMark/>
          </w:tcPr>
          <w:p w14:paraId="18B56EB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03655B1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経済（エコノミクス）</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6265524E"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Economics, and</w:t>
            </w:r>
          </w:p>
        </w:tc>
        <w:tc>
          <w:tcPr>
            <w:tcW w:w="358" w:type="dxa"/>
            <w:tcBorders>
              <w:top w:val="nil"/>
              <w:left w:val="nil"/>
              <w:bottom w:val="single" w:sz="4" w:space="0" w:color="auto"/>
              <w:right w:val="single" w:sz="8" w:space="0" w:color="auto"/>
            </w:tcBorders>
            <w:shd w:val="clear" w:color="auto" w:fill="auto"/>
            <w:noWrap/>
            <w:vAlign w:val="center"/>
            <w:hideMark/>
          </w:tcPr>
          <w:p w14:paraId="6413745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78AC412"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28B9504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租税法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684A6F77"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Tax Law</w:t>
            </w:r>
          </w:p>
        </w:tc>
        <w:tc>
          <w:tcPr>
            <w:tcW w:w="358" w:type="dxa"/>
            <w:tcBorders>
              <w:top w:val="nil"/>
              <w:left w:val="nil"/>
              <w:bottom w:val="single" w:sz="4" w:space="0" w:color="auto"/>
              <w:right w:val="single" w:sz="8" w:space="0" w:color="auto"/>
            </w:tcBorders>
            <w:shd w:val="clear" w:color="auto" w:fill="auto"/>
            <w:noWrap/>
            <w:vAlign w:val="center"/>
            <w:hideMark/>
          </w:tcPr>
          <w:p w14:paraId="0AA30BB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2C060D8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金融（ファイナンス）</w:t>
            </w:r>
          </w:p>
        </w:tc>
        <w:tc>
          <w:tcPr>
            <w:tcW w:w="3085" w:type="dxa"/>
            <w:tcBorders>
              <w:top w:val="nil"/>
              <w:left w:val="single" w:sz="8" w:space="0" w:color="auto"/>
              <w:bottom w:val="nil"/>
              <w:right w:val="single" w:sz="4" w:space="0" w:color="auto"/>
            </w:tcBorders>
            <w:shd w:val="clear" w:color="auto" w:fill="auto"/>
            <w:noWrap/>
            <w:vAlign w:val="center"/>
            <w:hideMark/>
          </w:tcPr>
          <w:p w14:paraId="7F41D2E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Finance</w:t>
            </w:r>
          </w:p>
        </w:tc>
        <w:tc>
          <w:tcPr>
            <w:tcW w:w="358" w:type="dxa"/>
            <w:tcBorders>
              <w:top w:val="nil"/>
              <w:left w:val="nil"/>
              <w:bottom w:val="nil"/>
              <w:right w:val="single" w:sz="8" w:space="0" w:color="auto"/>
            </w:tcBorders>
            <w:shd w:val="clear" w:color="auto" w:fill="auto"/>
            <w:noWrap/>
            <w:vAlign w:val="center"/>
            <w:hideMark/>
          </w:tcPr>
          <w:p w14:paraId="1B44C01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8C6E1A" w:rsidRPr="009A39C0" w14:paraId="295F53B3" w14:textId="77777777" w:rsidTr="00C64C91">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190AE78"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環境法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068219D3" w14:textId="77777777" w:rsidR="008C6E1A" w:rsidRPr="009A39C0" w:rsidRDefault="008C6E1A"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Environmental Law</w:t>
            </w:r>
          </w:p>
        </w:tc>
        <w:tc>
          <w:tcPr>
            <w:tcW w:w="358" w:type="dxa"/>
            <w:tcBorders>
              <w:top w:val="nil"/>
              <w:left w:val="nil"/>
              <w:bottom w:val="single" w:sz="4" w:space="0" w:color="auto"/>
              <w:right w:val="single" w:sz="8" w:space="0" w:color="auto"/>
            </w:tcBorders>
            <w:shd w:val="clear" w:color="auto" w:fill="auto"/>
            <w:noWrap/>
            <w:vAlign w:val="center"/>
            <w:hideMark/>
          </w:tcPr>
          <w:p w14:paraId="48255A2A" w14:textId="77777777" w:rsidR="008C6E1A" w:rsidRPr="009A39C0" w:rsidRDefault="008C6E1A" w:rsidP="009A39C0">
            <w:pPr>
              <w:widowControl/>
              <w:spacing w:line="200" w:lineRule="exact"/>
              <w:jc w:val="center"/>
              <w:rPr>
                <w:rFonts w:ascii="ＭＳ Ｐ明朝" w:eastAsia="ＭＳ Ｐ明朝" w:hAnsi="ＭＳ Ｐ明朝" w:cs="ＭＳ Ｐゴシック"/>
                <w:kern w:val="0"/>
                <w:sz w:val="16"/>
                <w:szCs w:val="16"/>
              </w:rPr>
            </w:pPr>
          </w:p>
        </w:tc>
        <w:tc>
          <w:tcPr>
            <w:tcW w:w="5390" w:type="dxa"/>
            <w:gridSpan w:val="3"/>
            <w:tcBorders>
              <w:top w:val="single" w:sz="4" w:space="0" w:color="auto"/>
              <w:left w:val="nil"/>
              <w:bottom w:val="single" w:sz="4" w:space="0" w:color="auto"/>
              <w:right w:val="single" w:sz="8" w:space="0" w:color="000000"/>
            </w:tcBorders>
            <w:shd w:val="clear" w:color="000000" w:fill="000000"/>
            <w:noWrap/>
            <w:vAlign w:val="center"/>
            <w:hideMark/>
          </w:tcPr>
          <w:p w14:paraId="5C00E508" w14:textId="77777777" w:rsidR="008C6E1A" w:rsidRPr="008C6E1A" w:rsidRDefault="008C6E1A" w:rsidP="008C6E1A">
            <w:pPr>
              <w:widowControl/>
              <w:spacing w:line="200" w:lineRule="exact"/>
              <w:jc w:val="left"/>
              <w:rPr>
                <w:rFonts w:ascii="Arial" w:eastAsia="ＭＳ Ｐゴシック" w:hAnsi="Arial" w:cs="Arial"/>
                <w:b/>
                <w:bCs/>
                <w:color w:val="FFFFFF"/>
                <w:kern w:val="0"/>
                <w:sz w:val="18"/>
                <w:szCs w:val="18"/>
              </w:rPr>
            </w:pPr>
            <w:r w:rsidRPr="008C6E1A">
              <w:rPr>
                <w:rFonts w:ascii="ＭＳ Ｐゴシック" w:eastAsia="ＭＳ Ｐゴシック" w:hAnsi="ＭＳ Ｐゴシック" w:cs="ＭＳ Ｐゴシック" w:hint="eastAsia"/>
                <w:b/>
                <w:bCs/>
                <w:color w:val="FFFFFF"/>
                <w:kern w:val="0"/>
                <w:sz w:val="18"/>
                <w:szCs w:val="18"/>
              </w:rPr>
              <w:t>理工学研究科</w:t>
            </w:r>
            <w:r w:rsidRPr="008C6E1A">
              <w:rPr>
                <w:rFonts w:ascii="Arial" w:eastAsia="ＭＳ Ｐゴシック" w:hAnsi="Arial" w:cs="Arial"/>
                <w:b/>
                <w:bCs/>
                <w:color w:val="FFFFFF"/>
                <w:kern w:val="0"/>
                <w:sz w:val="18"/>
                <w:szCs w:val="18"/>
              </w:rPr>
              <w:t xml:space="preserve">Graduate School of Science and Engineering </w:t>
            </w:r>
          </w:p>
        </w:tc>
      </w:tr>
      <w:tr w:rsidR="009A39C0" w:rsidRPr="009A39C0" w14:paraId="023F19B2" w14:textId="77777777" w:rsidTr="00A0509A">
        <w:trPr>
          <w:trHeight w:val="284"/>
        </w:trPr>
        <w:tc>
          <w:tcPr>
            <w:tcW w:w="1380" w:type="dxa"/>
            <w:tcBorders>
              <w:top w:val="nil"/>
              <w:left w:val="single" w:sz="8" w:space="0" w:color="auto"/>
              <w:bottom w:val="single" w:sz="4" w:space="0" w:color="auto"/>
              <w:right w:val="nil"/>
            </w:tcBorders>
            <w:shd w:val="clear" w:color="000000" w:fill="D9D9D9"/>
            <w:noWrap/>
            <w:vAlign w:val="center"/>
            <w:hideMark/>
          </w:tcPr>
          <w:p w14:paraId="491AD42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民事法</w:t>
            </w:r>
          </w:p>
        </w:tc>
        <w:tc>
          <w:tcPr>
            <w:tcW w:w="3393" w:type="dxa"/>
            <w:tcBorders>
              <w:top w:val="nil"/>
              <w:left w:val="single" w:sz="8" w:space="0" w:color="auto"/>
              <w:bottom w:val="single" w:sz="4" w:space="0" w:color="auto"/>
              <w:right w:val="nil"/>
            </w:tcBorders>
            <w:shd w:val="clear" w:color="000000" w:fill="D9D9D9"/>
            <w:noWrap/>
            <w:vAlign w:val="center"/>
            <w:hideMark/>
          </w:tcPr>
          <w:p w14:paraId="254A3CCE"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 xml:space="preserve">Private Law </w:t>
            </w:r>
          </w:p>
        </w:tc>
        <w:tc>
          <w:tcPr>
            <w:tcW w:w="358" w:type="dxa"/>
            <w:tcBorders>
              <w:top w:val="nil"/>
              <w:left w:val="nil"/>
              <w:bottom w:val="single" w:sz="4" w:space="0" w:color="auto"/>
              <w:right w:val="single" w:sz="8" w:space="0" w:color="auto"/>
            </w:tcBorders>
            <w:shd w:val="clear" w:color="000000" w:fill="D9D9D9"/>
            <w:noWrap/>
            <w:vAlign w:val="center"/>
            <w:hideMark/>
          </w:tcPr>
          <w:p w14:paraId="2C0B73B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4E640FB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数学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6FBCF66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Mathematics</w:t>
            </w:r>
          </w:p>
        </w:tc>
        <w:tc>
          <w:tcPr>
            <w:tcW w:w="358" w:type="dxa"/>
            <w:tcBorders>
              <w:top w:val="single" w:sz="4" w:space="0" w:color="auto"/>
              <w:left w:val="nil"/>
              <w:bottom w:val="single" w:sz="4" w:space="0" w:color="auto"/>
              <w:right w:val="single" w:sz="8" w:space="0" w:color="auto"/>
            </w:tcBorders>
            <w:shd w:val="clear" w:color="auto" w:fill="auto"/>
            <w:noWrap/>
            <w:vAlign w:val="center"/>
            <w:hideMark/>
          </w:tcPr>
          <w:p w14:paraId="3F462D2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B673DA7"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49C9840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民法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52DBBE04"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Civil Law</w:t>
            </w:r>
          </w:p>
        </w:tc>
        <w:tc>
          <w:tcPr>
            <w:tcW w:w="358" w:type="dxa"/>
            <w:tcBorders>
              <w:top w:val="nil"/>
              <w:left w:val="nil"/>
              <w:bottom w:val="single" w:sz="4" w:space="0" w:color="auto"/>
              <w:right w:val="single" w:sz="8" w:space="0" w:color="auto"/>
            </w:tcBorders>
            <w:shd w:val="clear" w:color="auto" w:fill="auto"/>
            <w:noWrap/>
            <w:vAlign w:val="center"/>
            <w:hideMark/>
          </w:tcPr>
          <w:p w14:paraId="5315816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single" w:sz="4" w:space="0" w:color="auto"/>
              <w:left w:val="nil"/>
              <w:bottom w:val="single" w:sz="4" w:space="0" w:color="auto"/>
              <w:right w:val="nil"/>
            </w:tcBorders>
            <w:shd w:val="clear" w:color="auto" w:fill="auto"/>
            <w:noWrap/>
            <w:vAlign w:val="center"/>
            <w:hideMark/>
          </w:tcPr>
          <w:p w14:paraId="7B1175F3"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物理学</w:t>
            </w:r>
          </w:p>
        </w:tc>
        <w:tc>
          <w:tcPr>
            <w:tcW w:w="30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E6D3F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Physics</w:t>
            </w:r>
          </w:p>
        </w:tc>
        <w:tc>
          <w:tcPr>
            <w:tcW w:w="358" w:type="dxa"/>
            <w:tcBorders>
              <w:top w:val="nil"/>
              <w:left w:val="nil"/>
              <w:bottom w:val="single" w:sz="4" w:space="0" w:color="auto"/>
              <w:right w:val="single" w:sz="8" w:space="0" w:color="auto"/>
            </w:tcBorders>
            <w:shd w:val="clear" w:color="auto" w:fill="auto"/>
            <w:noWrap/>
            <w:vAlign w:val="center"/>
            <w:hideMark/>
          </w:tcPr>
          <w:p w14:paraId="1D5E080B"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4819E81"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02B4F73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民事訴訟法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737D317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Civil Procedure Law</w:t>
            </w:r>
          </w:p>
        </w:tc>
        <w:tc>
          <w:tcPr>
            <w:tcW w:w="358" w:type="dxa"/>
            <w:tcBorders>
              <w:top w:val="nil"/>
              <w:left w:val="nil"/>
              <w:bottom w:val="single" w:sz="4" w:space="0" w:color="auto"/>
              <w:right w:val="single" w:sz="8" w:space="0" w:color="auto"/>
            </w:tcBorders>
            <w:shd w:val="clear" w:color="auto" w:fill="auto"/>
            <w:noWrap/>
            <w:vAlign w:val="center"/>
            <w:hideMark/>
          </w:tcPr>
          <w:p w14:paraId="24DF10A0"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C8DA0A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都市人間環境学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00599219"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Civil, Human and Environmental Engineering</w:t>
            </w:r>
          </w:p>
        </w:tc>
        <w:tc>
          <w:tcPr>
            <w:tcW w:w="358" w:type="dxa"/>
            <w:tcBorders>
              <w:top w:val="nil"/>
              <w:left w:val="nil"/>
              <w:bottom w:val="single" w:sz="4" w:space="0" w:color="auto"/>
              <w:right w:val="single" w:sz="8" w:space="0" w:color="auto"/>
            </w:tcBorders>
            <w:shd w:val="clear" w:color="auto" w:fill="auto"/>
            <w:noWrap/>
            <w:vAlign w:val="center"/>
            <w:hideMark/>
          </w:tcPr>
          <w:p w14:paraId="0746719F"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75F44ED"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BAA967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商法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0A5C2FF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Commercial Law</w:t>
            </w:r>
          </w:p>
        </w:tc>
        <w:tc>
          <w:tcPr>
            <w:tcW w:w="358" w:type="dxa"/>
            <w:tcBorders>
              <w:top w:val="nil"/>
              <w:left w:val="nil"/>
              <w:bottom w:val="single" w:sz="4" w:space="0" w:color="auto"/>
              <w:right w:val="single" w:sz="8" w:space="0" w:color="auto"/>
            </w:tcBorders>
            <w:shd w:val="clear" w:color="auto" w:fill="auto"/>
            <w:noWrap/>
            <w:vAlign w:val="center"/>
            <w:hideMark/>
          </w:tcPr>
          <w:p w14:paraId="0DA9AE7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4195DB00"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精密機械工学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2CFF607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Precision Mechanics</w:t>
            </w:r>
          </w:p>
        </w:tc>
        <w:tc>
          <w:tcPr>
            <w:tcW w:w="358" w:type="dxa"/>
            <w:tcBorders>
              <w:top w:val="nil"/>
              <w:left w:val="nil"/>
              <w:bottom w:val="single" w:sz="4" w:space="0" w:color="auto"/>
              <w:right w:val="single" w:sz="8" w:space="0" w:color="auto"/>
            </w:tcBorders>
            <w:shd w:val="clear" w:color="auto" w:fill="auto"/>
            <w:noWrap/>
            <w:vAlign w:val="center"/>
            <w:hideMark/>
          </w:tcPr>
          <w:p w14:paraId="5C23E043"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1E67B86A" w14:textId="77777777" w:rsidTr="00A0509A">
        <w:trPr>
          <w:trHeight w:val="284"/>
        </w:trPr>
        <w:tc>
          <w:tcPr>
            <w:tcW w:w="1380" w:type="dxa"/>
            <w:tcBorders>
              <w:top w:val="nil"/>
              <w:left w:val="single" w:sz="8" w:space="0" w:color="auto"/>
              <w:bottom w:val="nil"/>
              <w:right w:val="nil"/>
            </w:tcBorders>
            <w:shd w:val="clear" w:color="auto" w:fill="auto"/>
            <w:noWrap/>
            <w:vAlign w:val="center"/>
            <w:hideMark/>
          </w:tcPr>
          <w:p w14:paraId="4CE42917"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経済法</w:t>
            </w:r>
          </w:p>
        </w:tc>
        <w:tc>
          <w:tcPr>
            <w:tcW w:w="3393" w:type="dxa"/>
            <w:tcBorders>
              <w:top w:val="nil"/>
              <w:left w:val="single" w:sz="8" w:space="0" w:color="auto"/>
              <w:bottom w:val="nil"/>
              <w:right w:val="single" w:sz="4" w:space="0" w:color="auto"/>
            </w:tcBorders>
            <w:shd w:val="clear" w:color="auto" w:fill="auto"/>
            <w:noWrap/>
            <w:vAlign w:val="center"/>
            <w:hideMark/>
          </w:tcPr>
          <w:p w14:paraId="68092DE5"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Economic Law</w:t>
            </w:r>
          </w:p>
        </w:tc>
        <w:tc>
          <w:tcPr>
            <w:tcW w:w="358" w:type="dxa"/>
            <w:tcBorders>
              <w:top w:val="nil"/>
              <w:left w:val="nil"/>
              <w:bottom w:val="nil"/>
              <w:right w:val="single" w:sz="8" w:space="0" w:color="auto"/>
            </w:tcBorders>
            <w:shd w:val="clear" w:color="auto" w:fill="auto"/>
            <w:noWrap/>
            <w:vAlign w:val="center"/>
            <w:hideMark/>
          </w:tcPr>
          <w:p w14:paraId="4332A28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0891E3F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lang w:eastAsia="zh-TW"/>
              </w:rPr>
            </w:pPr>
            <w:r w:rsidRPr="009A39C0">
              <w:rPr>
                <w:rFonts w:ascii="ＭＳ Ｐゴシック" w:eastAsia="ＭＳ Ｐゴシック" w:hAnsi="ＭＳ Ｐゴシック" w:cs="ＭＳ Ｐゴシック" w:hint="eastAsia"/>
                <w:color w:val="000000"/>
                <w:kern w:val="0"/>
                <w:sz w:val="16"/>
                <w:szCs w:val="16"/>
                <w:lang w:eastAsia="zh-TW"/>
              </w:rPr>
              <w:t>電気電子情報通信工学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5FE278A7"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Electrical, Electronic, and Communication Engineering</w:t>
            </w:r>
          </w:p>
        </w:tc>
        <w:tc>
          <w:tcPr>
            <w:tcW w:w="358" w:type="dxa"/>
            <w:tcBorders>
              <w:top w:val="nil"/>
              <w:left w:val="nil"/>
              <w:bottom w:val="single" w:sz="4" w:space="0" w:color="auto"/>
              <w:right w:val="single" w:sz="8" w:space="0" w:color="auto"/>
            </w:tcBorders>
            <w:shd w:val="clear" w:color="auto" w:fill="auto"/>
            <w:noWrap/>
            <w:vAlign w:val="center"/>
            <w:hideMark/>
          </w:tcPr>
          <w:p w14:paraId="0E3B924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27258E9" w14:textId="77777777" w:rsidTr="00A0509A">
        <w:trPr>
          <w:trHeight w:val="284"/>
        </w:trPr>
        <w:tc>
          <w:tcPr>
            <w:tcW w:w="1380" w:type="dxa"/>
            <w:tcBorders>
              <w:top w:val="single" w:sz="4" w:space="0" w:color="auto"/>
              <w:left w:val="single" w:sz="8" w:space="0" w:color="auto"/>
              <w:bottom w:val="single" w:sz="4" w:space="0" w:color="auto"/>
              <w:right w:val="nil"/>
            </w:tcBorders>
            <w:shd w:val="clear" w:color="000000" w:fill="D9D9D9"/>
            <w:noWrap/>
            <w:vAlign w:val="center"/>
            <w:hideMark/>
          </w:tcPr>
          <w:p w14:paraId="0C1A6F5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刑事法</w:t>
            </w:r>
          </w:p>
        </w:tc>
        <w:tc>
          <w:tcPr>
            <w:tcW w:w="3393" w:type="dxa"/>
            <w:tcBorders>
              <w:top w:val="single" w:sz="4" w:space="0" w:color="auto"/>
              <w:left w:val="single" w:sz="8" w:space="0" w:color="auto"/>
              <w:bottom w:val="single" w:sz="4" w:space="0" w:color="auto"/>
              <w:right w:val="nil"/>
            </w:tcBorders>
            <w:shd w:val="clear" w:color="000000" w:fill="D9D9D9"/>
            <w:noWrap/>
            <w:vAlign w:val="center"/>
            <w:hideMark/>
          </w:tcPr>
          <w:p w14:paraId="6D2DEBE3"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Criminal Law</w:t>
            </w:r>
          </w:p>
        </w:tc>
        <w:tc>
          <w:tcPr>
            <w:tcW w:w="358" w:type="dxa"/>
            <w:tcBorders>
              <w:top w:val="single" w:sz="4" w:space="0" w:color="auto"/>
              <w:left w:val="nil"/>
              <w:bottom w:val="single" w:sz="4" w:space="0" w:color="auto"/>
              <w:right w:val="single" w:sz="8" w:space="0" w:color="auto"/>
            </w:tcBorders>
            <w:shd w:val="clear" w:color="000000" w:fill="D9D9D9"/>
            <w:noWrap/>
            <w:vAlign w:val="center"/>
            <w:hideMark/>
          </w:tcPr>
          <w:p w14:paraId="15BF65C5"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6AAFE53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応用化学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78FA81F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Applied Chemistry</w:t>
            </w:r>
          </w:p>
        </w:tc>
        <w:tc>
          <w:tcPr>
            <w:tcW w:w="358" w:type="dxa"/>
            <w:tcBorders>
              <w:top w:val="nil"/>
              <w:left w:val="nil"/>
              <w:bottom w:val="single" w:sz="4" w:space="0" w:color="auto"/>
              <w:right w:val="single" w:sz="8" w:space="0" w:color="auto"/>
            </w:tcBorders>
            <w:shd w:val="clear" w:color="auto" w:fill="auto"/>
            <w:noWrap/>
            <w:vAlign w:val="center"/>
            <w:hideMark/>
          </w:tcPr>
          <w:p w14:paraId="3D57F58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BB426E0"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27C9D6E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刑法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05476512"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Criminal Law</w:t>
            </w:r>
          </w:p>
        </w:tc>
        <w:tc>
          <w:tcPr>
            <w:tcW w:w="358" w:type="dxa"/>
            <w:tcBorders>
              <w:top w:val="nil"/>
              <w:left w:val="nil"/>
              <w:bottom w:val="single" w:sz="4" w:space="0" w:color="auto"/>
              <w:right w:val="single" w:sz="8" w:space="0" w:color="auto"/>
            </w:tcBorders>
            <w:shd w:val="clear" w:color="auto" w:fill="auto"/>
            <w:noWrap/>
            <w:vAlign w:val="center"/>
            <w:hideMark/>
          </w:tcPr>
          <w:p w14:paraId="1EFD19A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6ECD6199" w14:textId="08B4E9E0" w:rsidR="009A39C0" w:rsidRPr="009A39C0" w:rsidRDefault="00A0509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A0509A">
              <w:rPr>
                <w:rFonts w:ascii="ＭＳ Ｐゴシック" w:eastAsia="ＭＳ Ｐゴシック" w:hAnsi="ＭＳ Ｐゴシック" w:cs="ＭＳ Ｐゴシック" w:hint="eastAsia"/>
                <w:color w:val="000000"/>
                <w:kern w:val="0"/>
                <w:sz w:val="16"/>
                <w:szCs w:val="16"/>
              </w:rPr>
              <w:t>ビジネスデータサイエンス</w:t>
            </w:r>
          </w:p>
        </w:tc>
        <w:tc>
          <w:tcPr>
            <w:tcW w:w="3085" w:type="dxa"/>
            <w:tcBorders>
              <w:top w:val="nil"/>
              <w:left w:val="single" w:sz="8" w:space="0" w:color="auto"/>
              <w:bottom w:val="nil"/>
              <w:right w:val="single" w:sz="4" w:space="0" w:color="auto"/>
            </w:tcBorders>
            <w:shd w:val="clear" w:color="auto" w:fill="auto"/>
            <w:noWrap/>
            <w:vAlign w:val="center"/>
            <w:hideMark/>
          </w:tcPr>
          <w:p w14:paraId="58260D30" w14:textId="55473160" w:rsidR="009A39C0" w:rsidRPr="009A39C0" w:rsidRDefault="00A0509A" w:rsidP="009A39C0">
            <w:pPr>
              <w:widowControl/>
              <w:spacing w:line="200" w:lineRule="exact"/>
              <w:jc w:val="left"/>
              <w:rPr>
                <w:rFonts w:ascii="Arial" w:eastAsia="ＭＳ Ｐゴシック" w:hAnsi="Arial" w:cs="Arial"/>
                <w:color w:val="000000"/>
                <w:kern w:val="0"/>
                <w:sz w:val="16"/>
                <w:szCs w:val="16"/>
              </w:rPr>
            </w:pPr>
            <w:r w:rsidRPr="00A0509A">
              <w:rPr>
                <w:rFonts w:ascii="Arial" w:eastAsia="ＭＳ Ｐゴシック" w:hAnsi="Arial" w:cs="Arial"/>
                <w:color w:val="000000"/>
                <w:kern w:val="0"/>
                <w:sz w:val="16"/>
                <w:szCs w:val="16"/>
              </w:rPr>
              <w:t>Data Science for Business Innovation</w:t>
            </w:r>
          </w:p>
        </w:tc>
        <w:tc>
          <w:tcPr>
            <w:tcW w:w="358" w:type="dxa"/>
            <w:tcBorders>
              <w:top w:val="nil"/>
              <w:left w:val="nil"/>
              <w:bottom w:val="nil"/>
              <w:right w:val="single" w:sz="8" w:space="0" w:color="auto"/>
            </w:tcBorders>
            <w:shd w:val="clear" w:color="auto" w:fill="auto"/>
            <w:noWrap/>
            <w:vAlign w:val="center"/>
            <w:hideMark/>
          </w:tcPr>
          <w:p w14:paraId="46D4C5C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B6E2B50"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7944596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刑事訴訟法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4E27CD1E"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Criminal Procedure Law</w:t>
            </w:r>
          </w:p>
        </w:tc>
        <w:tc>
          <w:tcPr>
            <w:tcW w:w="358" w:type="dxa"/>
            <w:tcBorders>
              <w:top w:val="nil"/>
              <w:left w:val="nil"/>
              <w:bottom w:val="single" w:sz="4" w:space="0" w:color="auto"/>
              <w:right w:val="single" w:sz="8" w:space="0" w:color="auto"/>
            </w:tcBorders>
            <w:shd w:val="clear" w:color="auto" w:fill="auto"/>
            <w:noWrap/>
            <w:vAlign w:val="center"/>
            <w:hideMark/>
          </w:tcPr>
          <w:p w14:paraId="67F4D0F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single" w:sz="4" w:space="0" w:color="auto"/>
              <w:left w:val="nil"/>
              <w:bottom w:val="single" w:sz="4" w:space="0" w:color="auto"/>
              <w:right w:val="nil"/>
            </w:tcBorders>
            <w:shd w:val="clear" w:color="auto" w:fill="auto"/>
            <w:noWrap/>
            <w:vAlign w:val="center"/>
            <w:hideMark/>
          </w:tcPr>
          <w:p w14:paraId="360252A0"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情報工学</w:t>
            </w:r>
          </w:p>
        </w:tc>
        <w:tc>
          <w:tcPr>
            <w:tcW w:w="30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28A05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Information and System Engineering</w:t>
            </w:r>
          </w:p>
        </w:tc>
        <w:tc>
          <w:tcPr>
            <w:tcW w:w="358" w:type="dxa"/>
            <w:tcBorders>
              <w:top w:val="single" w:sz="4" w:space="0" w:color="auto"/>
              <w:left w:val="nil"/>
              <w:bottom w:val="single" w:sz="4" w:space="0" w:color="auto"/>
              <w:right w:val="single" w:sz="8" w:space="0" w:color="auto"/>
            </w:tcBorders>
            <w:shd w:val="clear" w:color="auto" w:fill="auto"/>
            <w:noWrap/>
            <w:vAlign w:val="center"/>
            <w:hideMark/>
          </w:tcPr>
          <w:p w14:paraId="3B9CDA4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64BBBC8" w14:textId="77777777" w:rsidTr="00A0509A">
        <w:trPr>
          <w:trHeight w:val="284"/>
        </w:trPr>
        <w:tc>
          <w:tcPr>
            <w:tcW w:w="1380" w:type="dxa"/>
            <w:tcBorders>
              <w:top w:val="nil"/>
              <w:left w:val="single" w:sz="8" w:space="0" w:color="auto"/>
              <w:bottom w:val="nil"/>
              <w:right w:val="nil"/>
            </w:tcBorders>
            <w:shd w:val="clear" w:color="auto" w:fill="auto"/>
            <w:noWrap/>
            <w:vAlign w:val="center"/>
            <w:hideMark/>
          </w:tcPr>
          <w:p w14:paraId="1C804FE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犯罪学</w:t>
            </w:r>
          </w:p>
        </w:tc>
        <w:tc>
          <w:tcPr>
            <w:tcW w:w="3393" w:type="dxa"/>
            <w:tcBorders>
              <w:top w:val="nil"/>
              <w:left w:val="single" w:sz="8" w:space="0" w:color="auto"/>
              <w:bottom w:val="nil"/>
              <w:right w:val="single" w:sz="4" w:space="0" w:color="auto"/>
            </w:tcBorders>
            <w:shd w:val="clear" w:color="auto" w:fill="auto"/>
            <w:noWrap/>
            <w:vAlign w:val="center"/>
            <w:hideMark/>
          </w:tcPr>
          <w:p w14:paraId="0186922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Criminal Policy</w:t>
            </w:r>
          </w:p>
        </w:tc>
        <w:tc>
          <w:tcPr>
            <w:tcW w:w="358" w:type="dxa"/>
            <w:tcBorders>
              <w:top w:val="nil"/>
              <w:left w:val="nil"/>
              <w:bottom w:val="nil"/>
              <w:right w:val="single" w:sz="8" w:space="0" w:color="auto"/>
            </w:tcBorders>
            <w:shd w:val="clear" w:color="auto" w:fill="auto"/>
            <w:noWrap/>
            <w:vAlign w:val="center"/>
            <w:hideMark/>
          </w:tcPr>
          <w:p w14:paraId="22A1F3AE"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3A0E2A50"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生命科学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4C7A04B5"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Biological Sciences</w:t>
            </w:r>
          </w:p>
        </w:tc>
        <w:tc>
          <w:tcPr>
            <w:tcW w:w="358" w:type="dxa"/>
            <w:tcBorders>
              <w:top w:val="nil"/>
              <w:left w:val="nil"/>
              <w:bottom w:val="nil"/>
              <w:right w:val="single" w:sz="8" w:space="0" w:color="auto"/>
            </w:tcBorders>
            <w:shd w:val="clear" w:color="auto" w:fill="auto"/>
            <w:noWrap/>
            <w:vAlign w:val="center"/>
            <w:hideMark/>
          </w:tcPr>
          <w:p w14:paraId="00137A6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8C6E1A" w:rsidRPr="009A39C0" w14:paraId="7900D3AC" w14:textId="77777777" w:rsidTr="00C64C91">
        <w:trPr>
          <w:trHeight w:val="284"/>
        </w:trPr>
        <w:tc>
          <w:tcPr>
            <w:tcW w:w="1380" w:type="dxa"/>
            <w:tcBorders>
              <w:top w:val="single" w:sz="4" w:space="0" w:color="auto"/>
              <w:left w:val="single" w:sz="8" w:space="0" w:color="auto"/>
              <w:bottom w:val="single" w:sz="4" w:space="0" w:color="auto"/>
              <w:right w:val="nil"/>
            </w:tcBorders>
            <w:shd w:val="clear" w:color="000000" w:fill="D9D9D9"/>
            <w:noWrap/>
            <w:vAlign w:val="center"/>
            <w:hideMark/>
          </w:tcPr>
          <w:p w14:paraId="226F8C86"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国際企業関係法</w:t>
            </w:r>
          </w:p>
        </w:tc>
        <w:tc>
          <w:tcPr>
            <w:tcW w:w="3393" w:type="dxa"/>
            <w:tcBorders>
              <w:top w:val="single" w:sz="4" w:space="0" w:color="auto"/>
              <w:left w:val="single" w:sz="8" w:space="0" w:color="auto"/>
              <w:bottom w:val="single" w:sz="4" w:space="0" w:color="auto"/>
              <w:right w:val="nil"/>
            </w:tcBorders>
            <w:shd w:val="clear" w:color="000000" w:fill="D9D9D9"/>
            <w:noWrap/>
            <w:vAlign w:val="center"/>
            <w:hideMark/>
          </w:tcPr>
          <w:p w14:paraId="2C6EBFE6" w14:textId="77777777" w:rsidR="008C6E1A" w:rsidRPr="009A39C0" w:rsidRDefault="008C6E1A"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International Business Transaction Law</w:t>
            </w:r>
          </w:p>
        </w:tc>
        <w:tc>
          <w:tcPr>
            <w:tcW w:w="358" w:type="dxa"/>
            <w:tcBorders>
              <w:top w:val="single" w:sz="4" w:space="0" w:color="auto"/>
              <w:left w:val="nil"/>
              <w:bottom w:val="single" w:sz="4" w:space="0" w:color="auto"/>
              <w:right w:val="single" w:sz="8" w:space="0" w:color="auto"/>
            </w:tcBorders>
            <w:shd w:val="clear" w:color="000000" w:fill="D9D9D9"/>
            <w:noWrap/>
            <w:vAlign w:val="center"/>
            <w:hideMark/>
          </w:tcPr>
          <w:p w14:paraId="2FC4AC4E"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5032" w:type="dxa"/>
            <w:gridSpan w:val="2"/>
            <w:tcBorders>
              <w:top w:val="single" w:sz="4" w:space="0" w:color="auto"/>
              <w:left w:val="nil"/>
              <w:bottom w:val="single" w:sz="4" w:space="0" w:color="auto"/>
              <w:right w:val="nil"/>
            </w:tcBorders>
            <w:shd w:val="clear" w:color="000000" w:fill="000000"/>
            <w:noWrap/>
            <w:vAlign w:val="center"/>
            <w:hideMark/>
          </w:tcPr>
          <w:p w14:paraId="2712E655" w14:textId="77777777" w:rsidR="008C6E1A" w:rsidRPr="008C6E1A" w:rsidRDefault="008C6E1A" w:rsidP="008C6E1A">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文学研究科</w:t>
            </w:r>
            <w:r w:rsidRPr="008C6E1A">
              <w:rPr>
                <w:rFonts w:ascii="Arial" w:eastAsia="ＭＳ Ｐゴシック" w:hAnsi="Arial" w:cs="Arial"/>
                <w:b/>
                <w:bCs/>
                <w:color w:val="FFFFFF"/>
                <w:kern w:val="0"/>
                <w:sz w:val="20"/>
                <w:szCs w:val="20"/>
              </w:rPr>
              <w:t>Graduate School of Letters</w:t>
            </w:r>
          </w:p>
        </w:tc>
        <w:tc>
          <w:tcPr>
            <w:tcW w:w="358" w:type="dxa"/>
            <w:tcBorders>
              <w:top w:val="single" w:sz="4" w:space="0" w:color="auto"/>
              <w:left w:val="nil"/>
              <w:bottom w:val="single" w:sz="4" w:space="0" w:color="auto"/>
              <w:right w:val="single" w:sz="8" w:space="0" w:color="auto"/>
            </w:tcBorders>
            <w:shd w:val="clear" w:color="000000" w:fill="000000"/>
            <w:noWrap/>
            <w:vAlign w:val="center"/>
            <w:hideMark/>
          </w:tcPr>
          <w:p w14:paraId="1B1B14FC"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FFFFFF"/>
                <w:kern w:val="0"/>
                <w:sz w:val="16"/>
                <w:szCs w:val="16"/>
              </w:rPr>
            </w:pPr>
            <w:r w:rsidRPr="009A39C0">
              <w:rPr>
                <w:rFonts w:ascii="ＭＳ Ｐゴシック" w:eastAsia="ＭＳ Ｐゴシック" w:hAnsi="ＭＳ Ｐゴシック" w:cs="ＭＳ Ｐゴシック" w:hint="eastAsia"/>
                <w:color w:val="FFFFFF"/>
                <w:kern w:val="0"/>
                <w:sz w:val="16"/>
                <w:szCs w:val="16"/>
              </w:rPr>
              <w:t xml:space="preserve">　</w:t>
            </w:r>
          </w:p>
        </w:tc>
      </w:tr>
      <w:tr w:rsidR="009A39C0" w:rsidRPr="009A39C0" w14:paraId="27884766" w14:textId="77777777" w:rsidTr="00A0509A">
        <w:trPr>
          <w:trHeight w:val="284"/>
        </w:trPr>
        <w:tc>
          <w:tcPr>
            <w:tcW w:w="1380" w:type="dxa"/>
            <w:tcBorders>
              <w:top w:val="nil"/>
              <w:left w:val="single" w:sz="8" w:space="0" w:color="auto"/>
              <w:bottom w:val="single" w:sz="4" w:space="0" w:color="auto"/>
              <w:right w:val="nil"/>
            </w:tcBorders>
            <w:shd w:val="clear" w:color="000000" w:fill="FFFFFF"/>
            <w:noWrap/>
            <w:vAlign w:val="center"/>
            <w:hideMark/>
          </w:tcPr>
          <w:p w14:paraId="2FC55C4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国際私法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4172E8B0"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Conflict of Laws</w:t>
            </w:r>
          </w:p>
        </w:tc>
        <w:tc>
          <w:tcPr>
            <w:tcW w:w="358" w:type="dxa"/>
            <w:tcBorders>
              <w:top w:val="nil"/>
              <w:left w:val="nil"/>
              <w:bottom w:val="single" w:sz="4" w:space="0" w:color="auto"/>
              <w:right w:val="single" w:sz="8" w:space="0" w:color="auto"/>
            </w:tcBorders>
            <w:shd w:val="clear" w:color="auto" w:fill="auto"/>
            <w:noWrap/>
            <w:vAlign w:val="center"/>
            <w:hideMark/>
          </w:tcPr>
          <w:p w14:paraId="7055854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BE79AE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国文学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F2DCE0F"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Japanese Literature</w:t>
            </w:r>
          </w:p>
        </w:tc>
        <w:tc>
          <w:tcPr>
            <w:tcW w:w="358" w:type="dxa"/>
            <w:tcBorders>
              <w:top w:val="nil"/>
              <w:left w:val="nil"/>
              <w:bottom w:val="single" w:sz="4" w:space="0" w:color="auto"/>
              <w:right w:val="single" w:sz="8" w:space="0" w:color="auto"/>
            </w:tcBorders>
            <w:shd w:val="clear" w:color="auto" w:fill="auto"/>
            <w:noWrap/>
            <w:vAlign w:val="center"/>
            <w:hideMark/>
          </w:tcPr>
          <w:p w14:paraId="3B46D5E3"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343647F" w14:textId="77777777" w:rsidTr="00A0509A">
        <w:trPr>
          <w:trHeight w:val="284"/>
        </w:trPr>
        <w:tc>
          <w:tcPr>
            <w:tcW w:w="1380" w:type="dxa"/>
            <w:tcBorders>
              <w:top w:val="nil"/>
              <w:left w:val="single" w:sz="8" w:space="0" w:color="auto"/>
              <w:bottom w:val="single" w:sz="4" w:space="0" w:color="auto"/>
              <w:right w:val="nil"/>
            </w:tcBorders>
            <w:shd w:val="clear" w:color="000000" w:fill="FFFFFF"/>
            <w:noWrap/>
            <w:vAlign w:val="center"/>
            <w:hideMark/>
          </w:tcPr>
          <w:p w14:paraId="3227D70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比較法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3D71834F"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Comparative Law</w:t>
            </w:r>
          </w:p>
        </w:tc>
        <w:tc>
          <w:tcPr>
            <w:tcW w:w="358" w:type="dxa"/>
            <w:tcBorders>
              <w:top w:val="nil"/>
              <w:left w:val="nil"/>
              <w:bottom w:val="single" w:sz="4" w:space="0" w:color="auto"/>
              <w:right w:val="single" w:sz="8" w:space="0" w:color="auto"/>
            </w:tcBorders>
            <w:shd w:val="clear" w:color="auto" w:fill="auto"/>
            <w:noWrap/>
            <w:vAlign w:val="center"/>
            <w:hideMark/>
          </w:tcPr>
          <w:p w14:paraId="46C73E0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64A33B3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英文学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6524121C"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English Literature</w:t>
            </w:r>
          </w:p>
        </w:tc>
        <w:tc>
          <w:tcPr>
            <w:tcW w:w="358" w:type="dxa"/>
            <w:tcBorders>
              <w:top w:val="nil"/>
              <w:left w:val="nil"/>
              <w:bottom w:val="single" w:sz="4" w:space="0" w:color="auto"/>
              <w:right w:val="single" w:sz="8" w:space="0" w:color="auto"/>
            </w:tcBorders>
            <w:shd w:val="clear" w:color="auto" w:fill="auto"/>
            <w:noWrap/>
            <w:vAlign w:val="center"/>
            <w:hideMark/>
          </w:tcPr>
          <w:p w14:paraId="33D7A78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72EE249" w14:textId="77777777" w:rsidTr="00A0509A">
        <w:trPr>
          <w:trHeight w:val="284"/>
        </w:trPr>
        <w:tc>
          <w:tcPr>
            <w:tcW w:w="1380" w:type="dxa"/>
            <w:tcBorders>
              <w:top w:val="nil"/>
              <w:left w:val="single" w:sz="8" w:space="0" w:color="auto"/>
              <w:bottom w:val="single" w:sz="4" w:space="0" w:color="auto"/>
              <w:right w:val="nil"/>
            </w:tcBorders>
            <w:shd w:val="clear" w:color="000000" w:fill="FFFFFF"/>
            <w:noWrap/>
            <w:vAlign w:val="center"/>
            <w:hideMark/>
          </w:tcPr>
          <w:p w14:paraId="7B7356A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契約法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12CFD12F"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Contract Law</w:t>
            </w:r>
          </w:p>
        </w:tc>
        <w:tc>
          <w:tcPr>
            <w:tcW w:w="358" w:type="dxa"/>
            <w:tcBorders>
              <w:top w:val="nil"/>
              <w:left w:val="nil"/>
              <w:bottom w:val="single" w:sz="4" w:space="0" w:color="auto"/>
              <w:right w:val="single" w:sz="8" w:space="0" w:color="auto"/>
            </w:tcBorders>
            <w:shd w:val="clear" w:color="auto" w:fill="auto"/>
            <w:noWrap/>
            <w:vAlign w:val="center"/>
            <w:hideMark/>
          </w:tcPr>
          <w:p w14:paraId="4998B870"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02E87BA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独文学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2BDC7CC7"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German Literature</w:t>
            </w:r>
          </w:p>
        </w:tc>
        <w:tc>
          <w:tcPr>
            <w:tcW w:w="358" w:type="dxa"/>
            <w:tcBorders>
              <w:top w:val="nil"/>
              <w:left w:val="nil"/>
              <w:bottom w:val="single" w:sz="4" w:space="0" w:color="auto"/>
              <w:right w:val="single" w:sz="8" w:space="0" w:color="auto"/>
            </w:tcBorders>
            <w:shd w:val="clear" w:color="auto" w:fill="auto"/>
            <w:noWrap/>
            <w:vAlign w:val="center"/>
            <w:hideMark/>
          </w:tcPr>
          <w:p w14:paraId="44ABA03B"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4B4247B1" w14:textId="77777777" w:rsidTr="00A0509A">
        <w:trPr>
          <w:trHeight w:val="284"/>
        </w:trPr>
        <w:tc>
          <w:tcPr>
            <w:tcW w:w="1380" w:type="dxa"/>
            <w:tcBorders>
              <w:top w:val="nil"/>
              <w:left w:val="single" w:sz="8" w:space="0" w:color="auto"/>
              <w:bottom w:val="single" w:sz="4" w:space="0" w:color="auto"/>
              <w:right w:val="nil"/>
            </w:tcBorders>
            <w:shd w:val="clear" w:color="000000" w:fill="FFFFFF"/>
            <w:noWrap/>
            <w:vAlign w:val="center"/>
            <w:hideMark/>
          </w:tcPr>
          <w:p w14:paraId="2CABBEB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知的財産法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53C17004"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Intellectual Property Law</w:t>
            </w:r>
          </w:p>
        </w:tc>
        <w:tc>
          <w:tcPr>
            <w:tcW w:w="358" w:type="dxa"/>
            <w:tcBorders>
              <w:top w:val="nil"/>
              <w:left w:val="nil"/>
              <w:bottom w:val="single" w:sz="4" w:space="0" w:color="auto"/>
              <w:right w:val="single" w:sz="8" w:space="0" w:color="auto"/>
            </w:tcBorders>
            <w:shd w:val="clear" w:color="auto" w:fill="auto"/>
            <w:noWrap/>
            <w:vAlign w:val="center"/>
            <w:hideMark/>
          </w:tcPr>
          <w:p w14:paraId="3EF31FFF"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01F4B9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仏文学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BA46E9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French Literature</w:t>
            </w:r>
          </w:p>
        </w:tc>
        <w:tc>
          <w:tcPr>
            <w:tcW w:w="358" w:type="dxa"/>
            <w:tcBorders>
              <w:top w:val="nil"/>
              <w:left w:val="nil"/>
              <w:bottom w:val="single" w:sz="4" w:space="0" w:color="auto"/>
              <w:right w:val="single" w:sz="8" w:space="0" w:color="auto"/>
            </w:tcBorders>
            <w:shd w:val="clear" w:color="auto" w:fill="auto"/>
            <w:noWrap/>
            <w:vAlign w:val="center"/>
            <w:hideMark/>
          </w:tcPr>
          <w:p w14:paraId="0E32BB2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819D43B" w14:textId="77777777" w:rsidTr="00A0509A">
        <w:trPr>
          <w:trHeight w:val="284"/>
        </w:trPr>
        <w:tc>
          <w:tcPr>
            <w:tcW w:w="1380" w:type="dxa"/>
            <w:tcBorders>
              <w:top w:val="nil"/>
              <w:left w:val="single" w:sz="8" w:space="0" w:color="auto"/>
              <w:bottom w:val="nil"/>
              <w:right w:val="nil"/>
            </w:tcBorders>
            <w:shd w:val="clear" w:color="000000" w:fill="FFFFFF"/>
            <w:noWrap/>
            <w:vAlign w:val="center"/>
            <w:hideMark/>
          </w:tcPr>
          <w:p w14:paraId="48C5358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国際取引</w:t>
            </w:r>
          </w:p>
        </w:tc>
        <w:tc>
          <w:tcPr>
            <w:tcW w:w="3393" w:type="dxa"/>
            <w:tcBorders>
              <w:top w:val="nil"/>
              <w:left w:val="single" w:sz="8" w:space="0" w:color="auto"/>
              <w:bottom w:val="nil"/>
              <w:right w:val="single" w:sz="4" w:space="0" w:color="auto"/>
            </w:tcBorders>
            <w:shd w:val="clear" w:color="000000" w:fill="FFFFFF"/>
            <w:noWrap/>
            <w:vAlign w:val="center"/>
            <w:hideMark/>
          </w:tcPr>
          <w:p w14:paraId="50A463C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International Business Transaction Law</w:t>
            </w:r>
          </w:p>
        </w:tc>
        <w:tc>
          <w:tcPr>
            <w:tcW w:w="358" w:type="dxa"/>
            <w:tcBorders>
              <w:top w:val="nil"/>
              <w:left w:val="nil"/>
              <w:bottom w:val="nil"/>
              <w:right w:val="single" w:sz="8" w:space="0" w:color="auto"/>
            </w:tcBorders>
            <w:shd w:val="clear" w:color="auto" w:fill="auto"/>
            <w:noWrap/>
            <w:vAlign w:val="center"/>
            <w:hideMark/>
          </w:tcPr>
          <w:p w14:paraId="4D947EF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54D6BF7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中国言語文化</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4D7CF36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Chinese Language and Culture</w:t>
            </w:r>
          </w:p>
        </w:tc>
        <w:tc>
          <w:tcPr>
            <w:tcW w:w="358" w:type="dxa"/>
            <w:tcBorders>
              <w:top w:val="nil"/>
              <w:left w:val="nil"/>
              <w:bottom w:val="single" w:sz="4" w:space="0" w:color="auto"/>
              <w:right w:val="single" w:sz="8" w:space="0" w:color="auto"/>
            </w:tcBorders>
            <w:shd w:val="clear" w:color="auto" w:fill="auto"/>
            <w:noWrap/>
            <w:vAlign w:val="center"/>
            <w:hideMark/>
          </w:tcPr>
          <w:p w14:paraId="4D91A95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77D80E5" w14:textId="77777777" w:rsidTr="00A0509A">
        <w:trPr>
          <w:trHeight w:val="284"/>
        </w:trPr>
        <w:tc>
          <w:tcPr>
            <w:tcW w:w="1380" w:type="dxa"/>
            <w:tcBorders>
              <w:top w:val="single" w:sz="4" w:space="0" w:color="auto"/>
              <w:left w:val="single" w:sz="8" w:space="0" w:color="auto"/>
              <w:bottom w:val="single" w:sz="4" w:space="0" w:color="auto"/>
              <w:right w:val="nil"/>
            </w:tcBorders>
            <w:shd w:val="clear" w:color="000000" w:fill="D9D9D9"/>
            <w:noWrap/>
            <w:vAlign w:val="center"/>
            <w:hideMark/>
          </w:tcPr>
          <w:p w14:paraId="41EFB7AC"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その他法律系</w:t>
            </w:r>
          </w:p>
        </w:tc>
        <w:tc>
          <w:tcPr>
            <w:tcW w:w="3393" w:type="dxa"/>
            <w:tcBorders>
              <w:top w:val="single" w:sz="4" w:space="0" w:color="auto"/>
              <w:left w:val="single" w:sz="8" w:space="0" w:color="auto"/>
              <w:bottom w:val="single" w:sz="4" w:space="0" w:color="auto"/>
              <w:right w:val="nil"/>
            </w:tcBorders>
            <w:shd w:val="clear" w:color="000000" w:fill="D9D9D9"/>
            <w:noWrap/>
            <w:vAlign w:val="center"/>
            <w:hideMark/>
          </w:tcPr>
          <w:p w14:paraId="24660BF7"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Other Laws</w:t>
            </w:r>
          </w:p>
        </w:tc>
        <w:tc>
          <w:tcPr>
            <w:tcW w:w="358" w:type="dxa"/>
            <w:tcBorders>
              <w:top w:val="single" w:sz="4" w:space="0" w:color="auto"/>
              <w:left w:val="nil"/>
              <w:bottom w:val="single" w:sz="4" w:space="0" w:color="auto"/>
              <w:right w:val="single" w:sz="8" w:space="0" w:color="auto"/>
            </w:tcBorders>
            <w:shd w:val="clear" w:color="000000" w:fill="D9D9D9"/>
            <w:noWrap/>
            <w:vAlign w:val="center"/>
            <w:hideMark/>
          </w:tcPr>
          <w:p w14:paraId="79E5CB55"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7FB67C7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日本史学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6D162A8"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Japanese History</w:t>
            </w:r>
          </w:p>
        </w:tc>
        <w:tc>
          <w:tcPr>
            <w:tcW w:w="358" w:type="dxa"/>
            <w:tcBorders>
              <w:top w:val="nil"/>
              <w:left w:val="nil"/>
              <w:bottom w:val="single" w:sz="4" w:space="0" w:color="auto"/>
              <w:right w:val="single" w:sz="8" w:space="0" w:color="auto"/>
            </w:tcBorders>
            <w:shd w:val="clear" w:color="auto" w:fill="auto"/>
            <w:noWrap/>
            <w:vAlign w:val="center"/>
            <w:hideMark/>
          </w:tcPr>
          <w:p w14:paraId="79C28BE3"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8434196"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4C6ADB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英米法</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35039EEC"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Anglo-American Law</w:t>
            </w:r>
          </w:p>
        </w:tc>
        <w:tc>
          <w:tcPr>
            <w:tcW w:w="358" w:type="dxa"/>
            <w:tcBorders>
              <w:top w:val="nil"/>
              <w:left w:val="nil"/>
              <w:bottom w:val="single" w:sz="4" w:space="0" w:color="auto"/>
              <w:right w:val="single" w:sz="8" w:space="0" w:color="auto"/>
            </w:tcBorders>
            <w:shd w:val="clear" w:color="auto" w:fill="auto"/>
            <w:noWrap/>
            <w:vAlign w:val="center"/>
            <w:hideMark/>
          </w:tcPr>
          <w:p w14:paraId="66F4A238"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52001A0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東洋史学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68F4718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Asian History</w:t>
            </w:r>
          </w:p>
        </w:tc>
        <w:tc>
          <w:tcPr>
            <w:tcW w:w="358" w:type="dxa"/>
            <w:tcBorders>
              <w:top w:val="nil"/>
              <w:left w:val="nil"/>
              <w:bottom w:val="single" w:sz="4" w:space="0" w:color="auto"/>
              <w:right w:val="single" w:sz="8" w:space="0" w:color="auto"/>
            </w:tcBorders>
            <w:shd w:val="clear" w:color="auto" w:fill="auto"/>
            <w:noWrap/>
            <w:vAlign w:val="center"/>
            <w:hideMark/>
          </w:tcPr>
          <w:p w14:paraId="04B3940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5E8D8444"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4737FE4B"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中国法</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4A23652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Chinese Law</w:t>
            </w:r>
          </w:p>
        </w:tc>
        <w:tc>
          <w:tcPr>
            <w:tcW w:w="358" w:type="dxa"/>
            <w:tcBorders>
              <w:top w:val="nil"/>
              <w:left w:val="nil"/>
              <w:bottom w:val="single" w:sz="4" w:space="0" w:color="auto"/>
              <w:right w:val="single" w:sz="8" w:space="0" w:color="auto"/>
            </w:tcBorders>
            <w:shd w:val="clear" w:color="auto" w:fill="auto"/>
            <w:noWrap/>
            <w:vAlign w:val="center"/>
            <w:hideMark/>
          </w:tcPr>
          <w:p w14:paraId="4AED58B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0E708D5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西洋史学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0EEB12EF"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Western History </w:t>
            </w:r>
          </w:p>
        </w:tc>
        <w:tc>
          <w:tcPr>
            <w:tcW w:w="358" w:type="dxa"/>
            <w:tcBorders>
              <w:top w:val="nil"/>
              <w:left w:val="nil"/>
              <w:bottom w:val="single" w:sz="4" w:space="0" w:color="auto"/>
              <w:right w:val="single" w:sz="8" w:space="0" w:color="auto"/>
            </w:tcBorders>
            <w:shd w:val="clear" w:color="auto" w:fill="auto"/>
            <w:noWrap/>
            <w:vAlign w:val="center"/>
            <w:hideMark/>
          </w:tcPr>
          <w:p w14:paraId="6B42038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3995A703"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7618103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法制史</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14334DA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Legal History</w:t>
            </w:r>
          </w:p>
        </w:tc>
        <w:tc>
          <w:tcPr>
            <w:tcW w:w="358" w:type="dxa"/>
            <w:tcBorders>
              <w:top w:val="nil"/>
              <w:left w:val="nil"/>
              <w:bottom w:val="single" w:sz="4" w:space="0" w:color="auto"/>
              <w:right w:val="single" w:sz="8" w:space="0" w:color="auto"/>
            </w:tcBorders>
            <w:shd w:val="clear" w:color="auto" w:fill="auto"/>
            <w:noWrap/>
            <w:vAlign w:val="center"/>
            <w:hideMark/>
          </w:tcPr>
          <w:p w14:paraId="0F36A55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3E727BE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49086A0B"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Philosophy </w:t>
            </w:r>
          </w:p>
        </w:tc>
        <w:tc>
          <w:tcPr>
            <w:tcW w:w="358" w:type="dxa"/>
            <w:tcBorders>
              <w:top w:val="nil"/>
              <w:left w:val="nil"/>
              <w:bottom w:val="single" w:sz="4" w:space="0" w:color="auto"/>
              <w:right w:val="single" w:sz="8" w:space="0" w:color="auto"/>
            </w:tcBorders>
            <w:shd w:val="clear" w:color="auto" w:fill="auto"/>
            <w:noWrap/>
            <w:vAlign w:val="center"/>
            <w:hideMark/>
          </w:tcPr>
          <w:p w14:paraId="62D8FE03"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4F5B452" w14:textId="77777777" w:rsidTr="00A0509A">
        <w:trPr>
          <w:trHeight w:val="284"/>
        </w:trPr>
        <w:tc>
          <w:tcPr>
            <w:tcW w:w="1380" w:type="dxa"/>
            <w:tcBorders>
              <w:top w:val="nil"/>
              <w:left w:val="single" w:sz="8" w:space="0" w:color="auto"/>
              <w:bottom w:val="nil"/>
              <w:right w:val="nil"/>
            </w:tcBorders>
            <w:shd w:val="clear" w:color="auto" w:fill="auto"/>
            <w:noWrap/>
            <w:vAlign w:val="center"/>
            <w:hideMark/>
          </w:tcPr>
          <w:p w14:paraId="3D34E37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法哲学</w:t>
            </w:r>
          </w:p>
        </w:tc>
        <w:tc>
          <w:tcPr>
            <w:tcW w:w="3393" w:type="dxa"/>
            <w:tcBorders>
              <w:top w:val="nil"/>
              <w:left w:val="single" w:sz="8" w:space="0" w:color="auto"/>
              <w:bottom w:val="nil"/>
              <w:right w:val="single" w:sz="4" w:space="0" w:color="auto"/>
            </w:tcBorders>
            <w:shd w:val="clear" w:color="000000" w:fill="FFFFFF"/>
            <w:noWrap/>
            <w:vAlign w:val="center"/>
            <w:hideMark/>
          </w:tcPr>
          <w:p w14:paraId="31077A7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Philosophy of Law</w:t>
            </w:r>
          </w:p>
        </w:tc>
        <w:tc>
          <w:tcPr>
            <w:tcW w:w="358" w:type="dxa"/>
            <w:tcBorders>
              <w:top w:val="nil"/>
              <w:left w:val="nil"/>
              <w:bottom w:val="nil"/>
              <w:right w:val="single" w:sz="8" w:space="0" w:color="auto"/>
            </w:tcBorders>
            <w:shd w:val="clear" w:color="auto" w:fill="auto"/>
            <w:noWrap/>
            <w:vAlign w:val="center"/>
            <w:hideMark/>
          </w:tcPr>
          <w:p w14:paraId="06F10098"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66B07BE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社会学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1B8DCE45"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Sociology </w:t>
            </w:r>
          </w:p>
        </w:tc>
        <w:tc>
          <w:tcPr>
            <w:tcW w:w="358" w:type="dxa"/>
            <w:tcBorders>
              <w:top w:val="nil"/>
              <w:left w:val="nil"/>
              <w:bottom w:val="single" w:sz="4" w:space="0" w:color="auto"/>
              <w:right w:val="single" w:sz="8" w:space="0" w:color="auto"/>
            </w:tcBorders>
            <w:shd w:val="clear" w:color="auto" w:fill="auto"/>
            <w:noWrap/>
            <w:vAlign w:val="center"/>
            <w:hideMark/>
          </w:tcPr>
          <w:p w14:paraId="2A2EEAE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A6223F2" w14:textId="77777777" w:rsidTr="00A0509A">
        <w:trPr>
          <w:trHeight w:val="284"/>
        </w:trPr>
        <w:tc>
          <w:tcPr>
            <w:tcW w:w="1380" w:type="dxa"/>
            <w:tcBorders>
              <w:top w:val="single" w:sz="4" w:space="0" w:color="auto"/>
              <w:left w:val="single" w:sz="8" w:space="0" w:color="auto"/>
              <w:bottom w:val="single" w:sz="4" w:space="0" w:color="auto"/>
              <w:right w:val="nil"/>
            </w:tcBorders>
            <w:shd w:val="clear" w:color="000000" w:fill="D9D9D9"/>
            <w:noWrap/>
            <w:vAlign w:val="center"/>
            <w:hideMark/>
          </w:tcPr>
          <w:p w14:paraId="41138DEC"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b/>
                <w:bCs/>
                <w:color w:val="000000"/>
                <w:kern w:val="0"/>
                <w:sz w:val="16"/>
                <w:szCs w:val="16"/>
              </w:rPr>
            </w:pPr>
            <w:r w:rsidRPr="009A39C0">
              <w:rPr>
                <w:rFonts w:ascii="ＭＳ Ｐゴシック" w:eastAsia="ＭＳ Ｐゴシック" w:hAnsi="ＭＳ Ｐゴシック" w:cs="ＭＳ Ｐゴシック" w:hint="eastAsia"/>
                <w:b/>
                <w:bCs/>
                <w:color w:val="000000"/>
                <w:kern w:val="0"/>
                <w:sz w:val="16"/>
                <w:szCs w:val="16"/>
              </w:rPr>
              <w:t>政治学</w:t>
            </w:r>
          </w:p>
        </w:tc>
        <w:tc>
          <w:tcPr>
            <w:tcW w:w="3393" w:type="dxa"/>
            <w:tcBorders>
              <w:top w:val="single" w:sz="4" w:space="0" w:color="auto"/>
              <w:left w:val="single" w:sz="8" w:space="0" w:color="auto"/>
              <w:bottom w:val="single" w:sz="4" w:space="0" w:color="auto"/>
              <w:right w:val="nil"/>
            </w:tcBorders>
            <w:shd w:val="clear" w:color="000000" w:fill="D9D9D9"/>
            <w:noWrap/>
            <w:vAlign w:val="center"/>
            <w:hideMark/>
          </w:tcPr>
          <w:p w14:paraId="2638724C" w14:textId="77777777" w:rsidR="009A39C0" w:rsidRPr="009A39C0" w:rsidRDefault="009A39C0" w:rsidP="009A39C0">
            <w:pPr>
              <w:widowControl/>
              <w:spacing w:line="200" w:lineRule="exact"/>
              <w:jc w:val="left"/>
              <w:rPr>
                <w:rFonts w:ascii="Arial" w:eastAsia="ＭＳ Ｐゴシック" w:hAnsi="Arial" w:cs="Arial"/>
                <w:b/>
                <w:bCs/>
                <w:color w:val="000000"/>
                <w:kern w:val="0"/>
                <w:sz w:val="16"/>
                <w:szCs w:val="16"/>
              </w:rPr>
            </w:pPr>
            <w:r w:rsidRPr="009A39C0">
              <w:rPr>
                <w:rFonts w:ascii="Arial" w:eastAsia="ＭＳ Ｐゴシック" w:hAnsi="Arial" w:cs="Arial"/>
                <w:b/>
                <w:bCs/>
                <w:color w:val="000000"/>
                <w:kern w:val="0"/>
                <w:sz w:val="16"/>
                <w:szCs w:val="16"/>
              </w:rPr>
              <w:t>Political Science</w:t>
            </w:r>
          </w:p>
        </w:tc>
        <w:tc>
          <w:tcPr>
            <w:tcW w:w="358" w:type="dxa"/>
            <w:tcBorders>
              <w:top w:val="single" w:sz="4" w:space="0" w:color="auto"/>
              <w:left w:val="nil"/>
              <w:bottom w:val="single" w:sz="4" w:space="0" w:color="auto"/>
              <w:right w:val="single" w:sz="8" w:space="0" w:color="auto"/>
            </w:tcBorders>
            <w:shd w:val="clear" w:color="000000" w:fill="D9D9D9"/>
            <w:noWrap/>
            <w:vAlign w:val="center"/>
            <w:hideMark/>
          </w:tcPr>
          <w:p w14:paraId="5E85A61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1947" w:type="dxa"/>
            <w:tcBorders>
              <w:top w:val="nil"/>
              <w:left w:val="nil"/>
              <w:bottom w:val="single" w:sz="4" w:space="0" w:color="auto"/>
              <w:right w:val="nil"/>
            </w:tcBorders>
            <w:shd w:val="clear" w:color="auto" w:fill="auto"/>
            <w:noWrap/>
            <w:vAlign w:val="center"/>
            <w:hideMark/>
          </w:tcPr>
          <w:p w14:paraId="4841FAC7"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社会情報学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263E7B2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Socioinformatics </w:t>
            </w:r>
          </w:p>
        </w:tc>
        <w:tc>
          <w:tcPr>
            <w:tcW w:w="358" w:type="dxa"/>
            <w:tcBorders>
              <w:top w:val="nil"/>
              <w:left w:val="nil"/>
              <w:bottom w:val="single" w:sz="4" w:space="0" w:color="auto"/>
              <w:right w:val="single" w:sz="8" w:space="0" w:color="auto"/>
            </w:tcBorders>
            <w:shd w:val="clear" w:color="auto" w:fill="auto"/>
            <w:noWrap/>
            <w:vAlign w:val="center"/>
            <w:hideMark/>
          </w:tcPr>
          <w:p w14:paraId="4606B53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C114FE8" w14:textId="77777777" w:rsidTr="00A0509A">
        <w:trPr>
          <w:trHeight w:val="284"/>
        </w:trPr>
        <w:tc>
          <w:tcPr>
            <w:tcW w:w="1380" w:type="dxa"/>
            <w:tcBorders>
              <w:top w:val="nil"/>
              <w:left w:val="single" w:sz="8" w:space="0" w:color="auto"/>
              <w:bottom w:val="nil"/>
              <w:right w:val="nil"/>
            </w:tcBorders>
            <w:shd w:val="clear" w:color="auto" w:fill="auto"/>
            <w:noWrap/>
            <w:vAlign w:val="center"/>
            <w:hideMark/>
          </w:tcPr>
          <w:p w14:paraId="7209BA27"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政治</w:t>
            </w:r>
          </w:p>
        </w:tc>
        <w:tc>
          <w:tcPr>
            <w:tcW w:w="3393" w:type="dxa"/>
            <w:tcBorders>
              <w:top w:val="nil"/>
              <w:left w:val="single" w:sz="8" w:space="0" w:color="auto"/>
              <w:bottom w:val="nil"/>
              <w:right w:val="single" w:sz="4" w:space="0" w:color="auto"/>
            </w:tcBorders>
            <w:shd w:val="clear" w:color="000000" w:fill="FFFFFF"/>
            <w:noWrap/>
            <w:vAlign w:val="center"/>
            <w:hideMark/>
          </w:tcPr>
          <w:p w14:paraId="7A374FB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Political Theory</w:t>
            </w:r>
          </w:p>
        </w:tc>
        <w:tc>
          <w:tcPr>
            <w:tcW w:w="358" w:type="dxa"/>
            <w:tcBorders>
              <w:top w:val="nil"/>
              <w:left w:val="nil"/>
              <w:bottom w:val="nil"/>
              <w:right w:val="single" w:sz="8" w:space="0" w:color="auto"/>
            </w:tcBorders>
            <w:shd w:val="clear" w:color="auto" w:fill="auto"/>
            <w:noWrap/>
            <w:vAlign w:val="center"/>
            <w:hideMark/>
          </w:tcPr>
          <w:p w14:paraId="36F93E4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auto" w:fill="auto"/>
            <w:noWrap/>
            <w:vAlign w:val="center"/>
            <w:hideMark/>
          </w:tcPr>
          <w:p w14:paraId="12D7D35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教育学</w:t>
            </w:r>
          </w:p>
        </w:tc>
        <w:tc>
          <w:tcPr>
            <w:tcW w:w="3085" w:type="dxa"/>
            <w:tcBorders>
              <w:top w:val="nil"/>
              <w:left w:val="single" w:sz="8" w:space="0" w:color="auto"/>
              <w:bottom w:val="single" w:sz="4" w:space="0" w:color="auto"/>
              <w:right w:val="single" w:sz="4" w:space="0" w:color="auto"/>
            </w:tcBorders>
            <w:shd w:val="clear" w:color="auto" w:fill="auto"/>
            <w:noWrap/>
            <w:vAlign w:val="center"/>
            <w:hideMark/>
          </w:tcPr>
          <w:p w14:paraId="7CD34907"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Education </w:t>
            </w:r>
          </w:p>
        </w:tc>
        <w:tc>
          <w:tcPr>
            <w:tcW w:w="358" w:type="dxa"/>
            <w:tcBorders>
              <w:top w:val="nil"/>
              <w:left w:val="nil"/>
              <w:bottom w:val="single" w:sz="4" w:space="0" w:color="auto"/>
              <w:right w:val="single" w:sz="8" w:space="0" w:color="auto"/>
            </w:tcBorders>
            <w:shd w:val="clear" w:color="auto" w:fill="auto"/>
            <w:noWrap/>
            <w:vAlign w:val="center"/>
            <w:hideMark/>
          </w:tcPr>
          <w:p w14:paraId="50A599F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8C6E1A" w:rsidRPr="009A39C0" w14:paraId="41D300A4" w14:textId="77777777" w:rsidTr="00A0509A">
        <w:trPr>
          <w:trHeight w:val="284"/>
        </w:trPr>
        <w:tc>
          <w:tcPr>
            <w:tcW w:w="4773" w:type="dxa"/>
            <w:gridSpan w:val="2"/>
            <w:tcBorders>
              <w:top w:val="single" w:sz="4" w:space="0" w:color="auto"/>
              <w:left w:val="single" w:sz="8" w:space="0" w:color="auto"/>
              <w:bottom w:val="single" w:sz="4" w:space="0" w:color="auto"/>
              <w:right w:val="nil"/>
            </w:tcBorders>
            <w:shd w:val="clear" w:color="000000" w:fill="000000"/>
            <w:noWrap/>
            <w:vAlign w:val="center"/>
            <w:hideMark/>
          </w:tcPr>
          <w:p w14:paraId="3F335EAF" w14:textId="77777777" w:rsidR="008C6E1A" w:rsidRPr="008C6E1A" w:rsidRDefault="008C6E1A" w:rsidP="008C6E1A">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 xml:space="preserve">経済学研究科 </w:t>
            </w:r>
            <w:r w:rsidRPr="008C6E1A">
              <w:rPr>
                <w:rFonts w:ascii="Arial" w:eastAsia="ＭＳ Ｐゴシック" w:hAnsi="Arial" w:cs="Arial"/>
                <w:b/>
                <w:bCs/>
                <w:color w:val="FFFFFF"/>
                <w:kern w:val="0"/>
                <w:sz w:val="20"/>
                <w:szCs w:val="20"/>
              </w:rPr>
              <w:t>Graduate School of Economics</w:t>
            </w:r>
          </w:p>
        </w:tc>
        <w:tc>
          <w:tcPr>
            <w:tcW w:w="358" w:type="dxa"/>
            <w:tcBorders>
              <w:top w:val="single" w:sz="4" w:space="0" w:color="auto"/>
              <w:left w:val="nil"/>
              <w:bottom w:val="single" w:sz="4" w:space="0" w:color="auto"/>
              <w:right w:val="single" w:sz="8" w:space="0" w:color="auto"/>
            </w:tcBorders>
            <w:shd w:val="clear" w:color="000000" w:fill="000000"/>
            <w:noWrap/>
            <w:vAlign w:val="center"/>
            <w:hideMark/>
          </w:tcPr>
          <w:p w14:paraId="30C42C87"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FFFFFF"/>
                <w:kern w:val="0"/>
                <w:sz w:val="16"/>
                <w:szCs w:val="16"/>
              </w:rPr>
            </w:pPr>
            <w:r w:rsidRPr="009A39C0">
              <w:rPr>
                <w:rFonts w:ascii="ＭＳ Ｐゴシック" w:eastAsia="ＭＳ Ｐゴシック" w:hAnsi="ＭＳ Ｐゴシック" w:cs="ＭＳ Ｐゴシック" w:hint="eastAsia"/>
                <w:color w:val="FFFFFF"/>
                <w:kern w:val="0"/>
                <w:sz w:val="16"/>
                <w:szCs w:val="16"/>
              </w:rPr>
              <w:t xml:space="preserve">　</w:t>
            </w:r>
          </w:p>
        </w:tc>
        <w:tc>
          <w:tcPr>
            <w:tcW w:w="1947" w:type="dxa"/>
            <w:tcBorders>
              <w:top w:val="nil"/>
              <w:left w:val="nil"/>
              <w:bottom w:val="nil"/>
              <w:right w:val="nil"/>
            </w:tcBorders>
            <w:shd w:val="clear" w:color="auto" w:fill="auto"/>
            <w:noWrap/>
            <w:vAlign w:val="center"/>
            <w:hideMark/>
          </w:tcPr>
          <w:p w14:paraId="70ECFF6C"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心理学</w:t>
            </w:r>
          </w:p>
        </w:tc>
        <w:tc>
          <w:tcPr>
            <w:tcW w:w="3085" w:type="dxa"/>
            <w:tcBorders>
              <w:top w:val="nil"/>
              <w:left w:val="single" w:sz="8" w:space="0" w:color="auto"/>
              <w:bottom w:val="nil"/>
              <w:right w:val="single" w:sz="4" w:space="0" w:color="auto"/>
            </w:tcBorders>
            <w:shd w:val="clear" w:color="auto" w:fill="auto"/>
            <w:noWrap/>
            <w:vAlign w:val="center"/>
            <w:hideMark/>
          </w:tcPr>
          <w:p w14:paraId="4F0FBDE8" w14:textId="77777777" w:rsidR="008C6E1A" w:rsidRPr="009A39C0" w:rsidRDefault="008C6E1A"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Psychology </w:t>
            </w:r>
          </w:p>
        </w:tc>
        <w:tc>
          <w:tcPr>
            <w:tcW w:w="358" w:type="dxa"/>
            <w:tcBorders>
              <w:top w:val="nil"/>
              <w:left w:val="nil"/>
              <w:bottom w:val="nil"/>
              <w:right w:val="single" w:sz="8" w:space="0" w:color="auto"/>
            </w:tcBorders>
            <w:shd w:val="clear" w:color="auto" w:fill="auto"/>
            <w:noWrap/>
            <w:vAlign w:val="center"/>
            <w:hideMark/>
          </w:tcPr>
          <w:p w14:paraId="29F547DF" w14:textId="77777777" w:rsidR="008C6E1A" w:rsidRPr="009A39C0" w:rsidRDefault="008C6E1A" w:rsidP="009A39C0">
            <w:pPr>
              <w:widowControl/>
              <w:spacing w:line="200" w:lineRule="exact"/>
              <w:jc w:val="center"/>
              <w:rPr>
                <w:rFonts w:ascii="ＭＳ Ｐ明朝" w:eastAsia="ＭＳ Ｐ明朝" w:hAnsi="ＭＳ Ｐ明朝" w:cs="ＭＳ Ｐゴシック"/>
                <w:kern w:val="0"/>
                <w:sz w:val="16"/>
                <w:szCs w:val="16"/>
              </w:rPr>
            </w:pPr>
          </w:p>
        </w:tc>
      </w:tr>
      <w:tr w:rsidR="008C6E1A" w:rsidRPr="009A39C0" w14:paraId="5F64BF12" w14:textId="77777777" w:rsidTr="00C64C91">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56CC6A1F"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ミクロ・マクロ</w:t>
            </w:r>
            <w:r>
              <w:rPr>
                <w:rFonts w:ascii="ＭＳ Ｐゴシック" w:eastAsia="ＭＳ Ｐゴシック" w:hAnsi="ＭＳ Ｐゴシック" w:cs="ＭＳ Ｐゴシック"/>
                <w:color w:val="000000"/>
                <w:kern w:val="0"/>
                <w:sz w:val="16"/>
                <w:szCs w:val="16"/>
              </w:rPr>
              <w:br/>
            </w:r>
            <w:r w:rsidRPr="009A39C0">
              <w:rPr>
                <w:rFonts w:ascii="ＭＳ Ｐゴシック" w:eastAsia="ＭＳ Ｐゴシック" w:hAnsi="ＭＳ Ｐゴシック" w:cs="ＭＳ Ｐゴシック" w:hint="eastAsia"/>
                <w:color w:val="000000"/>
                <w:kern w:val="0"/>
                <w:sz w:val="16"/>
                <w:szCs w:val="16"/>
              </w:rPr>
              <w:t>経済学</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7B0FF93B" w14:textId="77777777" w:rsidR="008C6E1A" w:rsidRPr="009A39C0" w:rsidRDefault="008C6E1A"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Micro/Macro Economics</w:t>
            </w:r>
          </w:p>
        </w:tc>
        <w:tc>
          <w:tcPr>
            <w:tcW w:w="358" w:type="dxa"/>
            <w:tcBorders>
              <w:top w:val="nil"/>
              <w:left w:val="nil"/>
              <w:bottom w:val="single" w:sz="4" w:space="0" w:color="auto"/>
              <w:right w:val="single" w:sz="8" w:space="0" w:color="auto"/>
            </w:tcBorders>
            <w:shd w:val="clear" w:color="auto" w:fill="auto"/>
            <w:noWrap/>
            <w:vAlign w:val="center"/>
            <w:hideMark/>
          </w:tcPr>
          <w:p w14:paraId="2ED941B3" w14:textId="77777777" w:rsidR="008C6E1A" w:rsidRPr="009A39C0" w:rsidRDefault="008C6E1A" w:rsidP="009A39C0">
            <w:pPr>
              <w:widowControl/>
              <w:spacing w:line="200" w:lineRule="exact"/>
              <w:jc w:val="center"/>
              <w:rPr>
                <w:rFonts w:ascii="ＭＳ Ｐ明朝" w:eastAsia="ＭＳ Ｐ明朝" w:hAnsi="ＭＳ Ｐ明朝" w:cs="ＭＳ Ｐゴシック"/>
                <w:kern w:val="0"/>
                <w:sz w:val="16"/>
                <w:szCs w:val="16"/>
              </w:rPr>
            </w:pPr>
          </w:p>
        </w:tc>
        <w:tc>
          <w:tcPr>
            <w:tcW w:w="5032" w:type="dxa"/>
            <w:gridSpan w:val="2"/>
            <w:tcBorders>
              <w:top w:val="single" w:sz="4" w:space="0" w:color="auto"/>
              <w:left w:val="nil"/>
              <w:bottom w:val="single" w:sz="4" w:space="0" w:color="auto"/>
              <w:right w:val="nil"/>
            </w:tcBorders>
            <w:shd w:val="clear" w:color="000000" w:fill="000000"/>
            <w:noWrap/>
            <w:vAlign w:val="center"/>
            <w:hideMark/>
          </w:tcPr>
          <w:p w14:paraId="5FBA2DD7" w14:textId="77777777" w:rsidR="008C6E1A" w:rsidRPr="008C6E1A" w:rsidRDefault="008C6E1A" w:rsidP="008C6E1A">
            <w:pPr>
              <w:widowControl/>
              <w:spacing w:line="200" w:lineRule="exact"/>
              <w:jc w:val="left"/>
              <w:rPr>
                <w:rFonts w:ascii="Arial" w:eastAsia="ＭＳ Ｐゴシック" w:hAnsi="Arial" w:cs="Arial"/>
                <w:b/>
                <w:bCs/>
                <w:color w:val="FFFFFF"/>
                <w:kern w:val="0"/>
                <w:sz w:val="20"/>
                <w:szCs w:val="20"/>
              </w:rPr>
            </w:pPr>
            <w:r w:rsidRPr="008C6E1A">
              <w:rPr>
                <w:rFonts w:ascii="ＭＳ Ｐゴシック" w:eastAsia="ＭＳ Ｐゴシック" w:hAnsi="ＭＳ Ｐゴシック" w:cs="ＭＳ Ｐゴシック" w:hint="eastAsia"/>
                <w:b/>
                <w:bCs/>
                <w:color w:val="FFFFFF"/>
                <w:kern w:val="0"/>
                <w:sz w:val="20"/>
                <w:szCs w:val="20"/>
              </w:rPr>
              <w:t>総合政策</w:t>
            </w:r>
            <w:r w:rsidRPr="008C6E1A">
              <w:rPr>
                <w:rFonts w:ascii="Arial" w:eastAsia="ＭＳ Ｐゴシック" w:hAnsi="Arial" w:cs="Arial"/>
                <w:b/>
                <w:bCs/>
                <w:color w:val="FFFFFF"/>
                <w:kern w:val="0"/>
                <w:sz w:val="20"/>
                <w:szCs w:val="20"/>
              </w:rPr>
              <w:t>Graduate School of Policy Studies</w:t>
            </w:r>
          </w:p>
        </w:tc>
        <w:tc>
          <w:tcPr>
            <w:tcW w:w="358" w:type="dxa"/>
            <w:tcBorders>
              <w:top w:val="single" w:sz="4" w:space="0" w:color="auto"/>
              <w:left w:val="nil"/>
              <w:bottom w:val="single" w:sz="4" w:space="0" w:color="auto"/>
              <w:right w:val="single" w:sz="8" w:space="0" w:color="auto"/>
            </w:tcBorders>
            <w:shd w:val="clear" w:color="000000" w:fill="000000"/>
            <w:noWrap/>
            <w:vAlign w:val="center"/>
            <w:hideMark/>
          </w:tcPr>
          <w:p w14:paraId="047D8BB1" w14:textId="77777777" w:rsidR="008C6E1A" w:rsidRPr="009A39C0" w:rsidRDefault="008C6E1A" w:rsidP="009A39C0">
            <w:pPr>
              <w:widowControl/>
              <w:spacing w:line="200" w:lineRule="exact"/>
              <w:jc w:val="left"/>
              <w:rPr>
                <w:rFonts w:ascii="ＭＳ Ｐゴシック" w:eastAsia="ＭＳ Ｐゴシック" w:hAnsi="ＭＳ Ｐゴシック" w:cs="ＭＳ Ｐゴシック"/>
                <w:color w:val="FFFFFF"/>
                <w:kern w:val="0"/>
                <w:sz w:val="16"/>
                <w:szCs w:val="16"/>
              </w:rPr>
            </w:pPr>
            <w:r w:rsidRPr="009A39C0">
              <w:rPr>
                <w:rFonts w:ascii="ＭＳ Ｐゴシック" w:eastAsia="ＭＳ Ｐゴシック" w:hAnsi="ＭＳ Ｐゴシック" w:cs="ＭＳ Ｐゴシック" w:hint="eastAsia"/>
                <w:color w:val="FFFFFF"/>
                <w:kern w:val="0"/>
                <w:sz w:val="16"/>
                <w:szCs w:val="16"/>
              </w:rPr>
              <w:t xml:space="preserve">　</w:t>
            </w:r>
          </w:p>
        </w:tc>
      </w:tr>
      <w:tr w:rsidR="009A39C0" w:rsidRPr="009A39C0" w14:paraId="25DD7C46"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3702F11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マルクス経済学</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06E84AF0"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Marxian Economics</w:t>
            </w:r>
          </w:p>
        </w:tc>
        <w:tc>
          <w:tcPr>
            <w:tcW w:w="358" w:type="dxa"/>
            <w:tcBorders>
              <w:top w:val="nil"/>
              <w:left w:val="nil"/>
              <w:bottom w:val="single" w:sz="4" w:space="0" w:color="auto"/>
              <w:right w:val="single" w:sz="8" w:space="0" w:color="auto"/>
            </w:tcBorders>
            <w:shd w:val="clear" w:color="auto" w:fill="auto"/>
            <w:noWrap/>
            <w:vAlign w:val="center"/>
            <w:hideMark/>
          </w:tcPr>
          <w:p w14:paraId="188FA08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590DE52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研究方法論</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051D1D61" w14:textId="77777777" w:rsidR="009A39C0" w:rsidRPr="009A39C0" w:rsidRDefault="009A39C0" w:rsidP="009A39C0">
            <w:pPr>
              <w:widowControl/>
              <w:spacing w:line="200" w:lineRule="exact"/>
              <w:jc w:val="left"/>
              <w:rPr>
                <w:rFonts w:ascii="Arial" w:eastAsia="ＭＳ Ｐゴシック" w:hAnsi="Arial" w:cs="Arial"/>
                <w:kern w:val="0"/>
                <w:sz w:val="16"/>
                <w:szCs w:val="16"/>
              </w:rPr>
            </w:pPr>
            <w:r w:rsidRPr="009A39C0">
              <w:rPr>
                <w:rFonts w:ascii="Arial" w:eastAsia="ＭＳ Ｐゴシック" w:hAnsi="Arial" w:cs="Arial"/>
                <w:kern w:val="0"/>
                <w:sz w:val="16"/>
                <w:szCs w:val="16"/>
              </w:rPr>
              <w:t>Methods for Policy Studies</w:t>
            </w:r>
          </w:p>
        </w:tc>
        <w:tc>
          <w:tcPr>
            <w:tcW w:w="358" w:type="dxa"/>
            <w:tcBorders>
              <w:top w:val="nil"/>
              <w:left w:val="nil"/>
              <w:bottom w:val="single" w:sz="4" w:space="0" w:color="auto"/>
              <w:right w:val="single" w:sz="8" w:space="0" w:color="auto"/>
            </w:tcBorders>
            <w:shd w:val="clear" w:color="000000" w:fill="FFFFFF"/>
            <w:noWrap/>
            <w:vAlign w:val="center"/>
            <w:hideMark/>
          </w:tcPr>
          <w:p w14:paraId="48FCD0A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666F9325"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3CF5489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統計学・</w:t>
            </w:r>
            <w:r w:rsidR="008C6E1A">
              <w:rPr>
                <w:rFonts w:ascii="ＭＳ Ｐゴシック" w:eastAsia="ＭＳ Ｐゴシック" w:hAnsi="ＭＳ Ｐゴシック" w:cs="ＭＳ Ｐゴシック"/>
                <w:color w:val="000000"/>
                <w:kern w:val="0"/>
                <w:sz w:val="16"/>
                <w:szCs w:val="16"/>
              </w:rPr>
              <w:br/>
            </w:r>
            <w:r w:rsidRPr="009A39C0">
              <w:rPr>
                <w:rFonts w:ascii="ＭＳ Ｐゴシック" w:eastAsia="ＭＳ Ｐゴシック" w:hAnsi="ＭＳ Ｐゴシック" w:cs="ＭＳ Ｐゴシック" w:hint="eastAsia"/>
                <w:color w:val="000000"/>
                <w:kern w:val="0"/>
                <w:sz w:val="16"/>
                <w:szCs w:val="16"/>
              </w:rPr>
              <w:t>計量経済学</w:t>
            </w:r>
          </w:p>
        </w:tc>
        <w:tc>
          <w:tcPr>
            <w:tcW w:w="3393" w:type="dxa"/>
            <w:tcBorders>
              <w:top w:val="nil"/>
              <w:left w:val="single" w:sz="8" w:space="0" w:color="auto"/>
              <w:bottom w:val="single" w:sz="4" w:space="0" w:color="auto"/>
              <w:right w:val="single" w:sz="4" w:space="0" w:color="auto"/>
            </w:tcBorders>
            <w:shd w:val="clear" w:color="000000" w:fill="FFFFFF"/>
            <w:noWrap/>
            <w:vAlign w:val="center"/>
            <w:hideMark/>
          </w:tcPr>
          <w:p w14:paraId="28EECDC8"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Statistics/Econometrics</w:t>
            </w:r>
          </w:p>
        </w:tc>
        <w:tc>
          <w:tcPr>
            <w:tcW w:w="358" w:type="dxa"/>
            <w:tcBorders>
              <w:top w:val="nil"/>
              <w:left w:val="nil"/>
              <w:bottom w:val="single" w:sz="4" w:space="0" w:color="auto"/>
              <w:right w:val="single" w:sz="8" w:space="0" w:color="auto"/>
            </w:tcBorders>
            <w:shd w:val="clear" w:color="auto" w:fill="auto"/>
            <w:noWrap/>
            <w:vAlign w:val="center"/>
            <w:hideMark/>
          </w:tcPr>
          <w:p w14:paraId="6C592DF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34458BC4"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法政と経済</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6B0F9DA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Law and Society, Economics and Public Policy</w:t>
            </w:r>
          </w:p>
        </w:tc>
        <w:tc>
          <w:tcPr>
            <w:tcW w:w="358" w:type="dxa"/>
            <w:tcBorders>
              <w:top w:val="nil"/>
              <w:left w:val="nil"/>
              <w:bottom w:val="single" w:sz="4" w:space="0" w:color="auto"/>
              <w:right w:val="single" w:sz="8" w:space="0" w:color="auto"/>
            </w:tcBorders>
            <w:shd w:val="clear" w:color="000000" w:fill="FFFFFF"/>
            <w:noWrap/>
            <w:vAlign w:val="center"/>
            <w:hideMark/>
          </w:tcPr>
          <w:p w14:paraId="51207D3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75B0EC8C"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16CE42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経済史</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297AAE93" w14:textId="77777777" w:rsidR="009A39C0" w:rsidRPr="009A39C0" w:rsidRDefault="009A39C0" w:rsidP="009A39C0">
            <w:pPr>
              <w:widowControl/>
              <w:spacing w:line="200" w:lineRule="exact"/>
              <w:jc w:val="left"/>
              <w:rPr>
                <w:rFonts w:ascii="Arial" w:eastAsia="ＭＳ Ｐゴシック" w:hAnsi="Arial" w:cs="Arial"/>
                <w:color w:val="1A1A1A"/>
                <w:kern w:val="0"/>
                <w:sz w:val="16"/>
                <w:szCs w:val="16"/>
              </w:rPr>
            </w:pPr>
            <w:r w:rsidRPr="009A39C0">
              <w:rPr>
                <w:rFonts w:ascii="Arial" w:eastAsia="ＭＳ Ｐゴシック" w:hAnsi="Arial" w:cs="Arial"/>
                <w:color w:val="1A1A1A"/>
                <w:kern w:val="0"/>
                <w:sz w:val="16"/>
                <w:szCs w:val="16"/>
              </w:rPr>
              <w:t>Economic History</w:t>
            </w:r>
          </w:p>
        </w:tc>
        <w:tc>
          <w:tcPr>
            <w:tcW w:w="358" w:type="dxa"/>
            <w:tcBorders>
              <w:top w:val="nil"/>
              <w:left w:val="nil"/>
              <w:bottom w:val="single" w:sz="4" w:space="0" w:color="auto"/>
              <w:right w:val="single" w:sz="8" w:space="0" w:color="auto"/>
            </w:tcBorders>
            <w:shd w:val="clear" w:color="auto" w:fill="auto"/>
            <w:noWrap/>
            <w:vAlign w:val="center"/>
            <w:hideMark/>
          </w:tcPr>
          <w:p w14:paraId="62880C86"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185569B1"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ビジネス政策</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1FC46C3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Enterprises and Management</w:t>
            </w:r>
          </w:p>
        </w:tc>
        <w:tc>
          <w:tcPr>
            <w:tcW w:w="358" w:type="dxa"/>
            <w:tcBorders>
              <w:top w:val="nil"/>
              <w:left w:val="nil"/>
              <w:bottom w:val="single" w:sz="4" w:space="0" w:color="auto"/>
              <w:right w:val="single" w:sz="8" w:space="0" w:color="auto"/>
            </w:tcBorders>
            <w:shd w:val="clear" w:color="000000" w:fill="FFFFFF"/>
            <w:noWrap/>
            <w:vAlign w:val="center"/>
            <w:hideMark/>
          </w:tcPr>
          <w:p w14:paraId="4D7752D1"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1B29FFDA"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1F6FA1C9"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思想史・</w:t>
            </w:r>
            <w:r w:rsidR="008C6E1A">
              <w:rPr>
                <w:rFonts w:ascii="ＭＳ Ｐゴシック" w:eastAsia="ＭＳ Ｐゴシック" w:hAnsi="ＭＳ Ｐゴシック" w:cs="ＭＳ Ｐゴシック"/>
                <w:b/>
                <w:bCs/>
                <w:color w:val="FFFFFF"/>
                <w:kern w:val="0"/>
                <w:sz w:val="16"/>
                <w:szCs w:val="16"/>
              </w:rPr>
              <w:br/>
            </w:r>
            <w:r w:rsidRPr="009A39C0">
              <w:rPr>
                <w:rFonts w:ascii="ＭＳ Ｐゴシック" w:eastAsia="ＭＳ Ｐゴシック" w:hAnsi="ＭＳ Ｐゴシック" w:cs="ＭＳ Ｐゴシック" w:hint="eastAsia"/>
                <w:color w:val="000000"/>
                <w:kern w:val="0"/>
                <w:sz w:val="16"/>
                <w:szCs w:val="16"/>
              </w:rPr>
              <w:t>経済学史</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189E574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 xml:space="preserve">History of Social Thought/History of Economics </w:t>
            </w:r>
          </w:p>
        </w:tc>
        <w:tc>
          <w:tcPr>
            <w:tcW w:w="358" w:type="dxa"/>
            <w:tcBorders>
              <w:top w:val="nil"/>
              <w:left w:val="nil"/>
              <w:bottom w:val="single" w:sz="4" w:space="0" w:color="auto"/>
              <w:right w:val="single" w:sz="8" w:space="0" w:color="auto"/>
            </w:tcBorders>
            <w:shd w:val="clear" w:color="auto" w:fill="auto"/>
            <w:noWrap/>
            <w:vAlign w:val="center"/>
            <w:hideMark/>
          </w:tcPr>
          <w:p w14:paraId="0D877F5D"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222DBF3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現代世界</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500D962B" w14:textId="77777777" w:rsidR="009A39C0" w:rsidRPr="009A39C0" w:rsidRDefault="009A39C0" w:rsidP="008C6E1A">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Int'l Relations &amp; Develop</w:t>
            </w:r>
            <w:r w:rsidR="008C6E1A">
              <w:rPr>
                <w:rFonts w:ascii="Arial" w:eastAsia="ＭＳ Ｐゴシック" w:hAnsi="Arial" w:cs="Arial"/>
                <w:color w:val="000000"/>
                <w:kern w:val="0"/>
                <w:sz w:val="16"/>
                <w:szCs w:val="16"/>
              </w:rPr>
              <w:t>ment</w:t>
            </w:r>
            <w:r w:rsidRPr="009A39C0">
              <w:rPr>
                <w:rFonts w:ascii="Arial" w:eastAsia="ＭＳ Ｐゴシック" w:hAnsi="Arial" w:cs="Arial"/>
                <w:color w:val="000000"/>
                <w:kern w:val="0"/>
                <w:sz w:val="16"/>
                <w:szCs w:val="16"/>
              </w:rPr>
              <w:t>, Globalization &amp; Japan</w:t>
            </w:r>
          </w:p>
        </w:tc>
        <w:tc>
          <w:tcPr>
            <w:tcW w:w="358" w:type="dxa"/>
            <w:tcBorders>
              <w:top w:val="nil"/>
              <w:left w:val="nil"/>
              <w:bottom w:val="single" w:sz="4" w:space="0" w:color="auto"/>
              <w:right w:val="single" w:sz="8" w:space="0" w:color="auto"/>
            </w:tcBorders>
            <w:shd w:val="clear" w:color="000000" w:fill="FFFFFF"/>
            <w:noWrap/>
            <w:vAlign w:val="center"/>
            <w:hideMark/>
          </w:tcPr>
          <w:p w14:paraId="3446CCC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0C8886BE"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35490BB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会計学・経営学</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4E5323D3"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Business Accounting/Business Management</w:t>
            </w:r>
          </w:p>
        </w:tc>
        <w:tc>
          <w:tcPr>
            <w:tcW w:w="358" w:type="dxa"/>
            <w:tcBorders>
              <w:top w:val="nil"/>
              <w:left w:val="nil"/>
              <w:bottom w:val="single" w:sz="4" w:space="0" w:color="auto"/>
              <w:right w:val="single" w:sz="8" w:space="0" w:color="auto"/>
            </w:tcBorders>
            <w:shd w:val="clear" w:color="auto" w:fill="auto"/>
            <w:noWrap/>
            <w:vAlign w:val="center"/>
            <w:hideMark/>
          </w:tcPr>
          <w:p w14:paraId="6692464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4" w:space="0" w:color="auto"/>
              <w:right w:val="nil"/>
            </w:tcBorders>
            <w:shd w:val="clear" w:color="000000" w:fill="FFFFFF"/>
            <w:noWrap/>
            <w:vAlign w:val="center"/>
            <w:hideMark/>
          </w:tcPr>
          <w:p w14:paraId="149E9F2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文明と国家</w:t>
            </w:r>
          </w:p>
        </w:tc>
        <w:tc>
          <w:tcPr>
            <w:tcW w:w="3085" w:type="dxa"/>
            <w:tcBorders>
              <w:top w:val="nil"/>
              <w:left w:val="single" w:sz="8" w:space="0" w:color="auto"/>
              <w:bottom w:val="single" w:sz="4" w:space="0" w:color="auto"/>
              <w:right w:val="single" w:sz="4" w:space="0" w:color="auto"/>
            </w:tcBorders>
            <w:shd w:val="clear" w:color="000000" w:fill="FFFFFF"/>
            <w:noWrap/>
            <w:vAlign w:val="center"/>
            <w:hideMark/>
          </w:tcPr>
          <w:p w14:paraId="244B9B91"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Civilization and Nation States</w:t>
            </w:r>
          </w:p>
        </w:tc>
        <w:tc>
          <w:tcPr>
            <w:tcW w:w="358" w:type="dxa"/>
            <w:tcBorders>
              <w:top w:val="nil"/>
              <w:left w:val="nil"/>
              <w:bottom w:val="single" w:sz="4" w:space="0" w:color="auto"/>
              <w:right w:val="single" w:sz="8" w:space="0" w:color="auto"/>
            </w:tcBorders>
            <w:shd w:val="clear" w:color="000000" w:fill="FFFFFF"/>
            <w:noWrap/>
            <w:vAlign w:val="center"/>
            <w:hideMark/>
          </w:tcPr>
          <w:p w14:paraId="039BD6B5"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10867241"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6CA5E835"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経済政策</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33CA3A82"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Economic Policy</w:t>
            </w:r>
          </w:p>
        </w:tc>
        <w:tc>
          <w:tcPr>
            <w:tcW w:w="358" w:type="dxa"/>
            <w:tcBorders>
              <w:top w:val="nil"/>
              <w:left w:val="nil"/>
              <w:bottom w:val="single" w:sz="4" w:space="0" w:color="auto"/>
              <w:right w:val="single" w:sz="8" w:space="0" w:color="auto"/>
            </w:tcBorders>
            <w:shd w:val="clear" w:color="auto" w:fill="auto"/>
            <w:noWrap/>
            <w:vAlign w:val="center"/>
            <w:hideMark/>
          </w:tcPr>
          <w:p w14:paraId="70334D70"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8" w:space="0" w:color="auto"/>
              <w:right w:val="nil"/>
            </w:tcBorders>
            <w:shd w:val="clear" w:color="auto" w:fill="auto"/>
            <w:noWrap/>
            <w:vAlign w:val="center"/>
            <w:hideMark/>
          </w:tcPr>
          <w:p w14:paraId="7B2EB513"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アジアの歴史と文化</w:t>
            </w:r>
          </w:p>
        </w:tc>
        <w:tc>
          <w:tcPr>
            <w:tcW w:w="3085" w:type="dxa"/>
            <w:tcBorders>
              <w:top w:val="nil"/>
              <w:left w:val="single" w:sz="8" w:space="0" w:color="auto"/>
              <w:bottom w:val="single" w:sz="8" w:space="0" w:color="auto"/>
              <w:right w:val="single" w:sz="4" w:space="0" w:color="auto"/>
            </w:tcBorders>
            <w:shd w:val="clear" w:color="auto" w:fill="auto"/>
            <w:noWrap/>
            <w:vAlign w:val="center"/>
            <w:hideMark/>
          </w:tcPr>
          <w:p w14:paraId="49E58F9D"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Asian History and Cultures</w:t>
            </w:r>
          </w:p>
        </w:tc>
        <w:tc>
          <w:tcPr>
            <w:tcW w:w="358" w:type="dxa"/>
            <w:tcBorders>
              <w:top w:val="nil"/>
              <w:left w:val="nil"/>
              <w:bottom w:val="single" w:sz="8" w:space="0" w:color="auto"/>
              <w:right w:val="single" w:sz="8" w:space="0" w:color="auto"/>
            </w:tcBorders>
            <w:shd w:val="clear" w:color="auto" w:fill="auto"/>
            <w:noWrap/>
            <w:vAlign w:val="center"/>
            <w:hideMark/>
          </w:tcPr>
          <w:p w14:paraId="06C361AA"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r>
      <w:tr w:rsidR="009A39C0" w:rsidRPr="009A39C0" w14:paraId="25DC62C1"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10D9E3A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社会政策</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11FE844A"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Social Policy</w:t>
            </w:r>
          </w:p>
        </w:tc>
        <w:tc>
          <w:tcPr>
            <w:tcW w:w="358" w:type="dxa"/>
            <w:tcBorders>
              <w:top w:val="nil"/>
              <w:left w:val="nil"/>
              <w:bottom w:val="single" w:sz="4" w:space="0" w:color="auto"/>
              <w:right w:val="single" w:sz="8" w:space="0" w:color="auto"/>
            </w:tcBorders>
            <w:shd w:val="clear" w:color="auto" w:fill="auto"/>
            <w:noWrap/>
            <w:vAlign w:val="center"/>
            <w:hideMark/>
          </w:tcPr>
          <w:p w14:paraId="6C25B477" w14:textId="1880B424" w:rsidR="009A39C0" w:rsidRPr="009A39C0" w:rsidRDefault="00A0509A" w:rsidP="009A39C0">
            <w:pPr>
              <w:widowControl/>
              <w:spacing w:line="200" w:lineRule="exact"/>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noProof/>
                <w:kern w:val="0"/>
                <w:sz w:val="16"/>
                <w:szCs w:val="16"/>
              </w:rPr>
              <mc:AlternateContent>
                <mc:Choice Requires="wps">
                  <w:drawing>
                    <wp:anchor distT="0" distB="0" distL="114300" distR="114300" simplePos="0" relativeHeight="251658240" behindDoc="0" locked="0" layoutInCell="1" allowOverlap="1" wp14:anchorId="7FC1589E" wp14:editId="61691CBF">
                      <wp:simplePos x="0" y="0"/>
                      <wp:positionH relativeFrom="column">
                        <wp:posOffset>145415</wp:posOffset>
                      </wp:positionH>
                      <wp:positionV relativeFrom="paragraph">
                        <wp:posOffset>4445</wp:posOffset>
                      </wp:positionV>
                      <wp:extent cx="3409950" cy="933450"/>
                      <wp:effectExtent l="8255" t="13335" r="1079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0"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15A84" id="_x0000_t32" coordsize="21600,21600" o:spt="32" o:oned="t" path="m,l21600,21600e" filled="f">
                      <v:path arrowok="t" fillok="f" o:connecttype="none"/>
                      <o:lock v:ext="edit" shapetype="t"/>
                    </v:shapetype>
                    <v:shape id="AutoShape 2" o:spid="_x0000_s1026" type="#_x0000_t32" style="position:absolute;left:0;text-align:left;margin-left:11.45pt;margin-top:.35pt;width:268.5pt;height:7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"/>
                  </w:pict>
                </mc:Fallback>
              </mc:AlternateContent>
            </w:r>
          </w:p>
        </w:tc>
        <w:tc>
          <w:tcPr>
            <w:tcW w:w="1947" w:type="dxa"/>
            <w:tcBorders>
              <w:top w:val="nil"/>
              <w:left w:val="nil"/>
              <w:bottom w:val="nil"/>
              <w:right w:val="nil"/>
            </w:tcBorders>
            <w:shd w:val="clear" w:color="auto" w:fill="auto"/>
            <w:noWrap/>
            <w:vAlign w:val="center"/>
            <w:hideMark/>
          </w:tcPr>
          <w:p w14:paraId="7D893229"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3085" w:type="dxa"/>
            <w:tcBorders>
              <w:top w:val="nil"/>
              <w:left w:val="nil"/>
              <w:bottom w:val="nil"/>
              <w:right w:val="nil"/>
            </w:tcBorders>
            <w:shd w:val="clear" w:color="auto" w:fill="auto"/>
            <w:noWrap/>
            <w:vAlign w:val="center"/>
            <w:hideMark/>
          </w:tcPr>
          <w:p w14:paraId="135655B2" w14:textId="77777777" w:rsidR="009A39C0" w:rsidRPr="009A39C0" w:rsidRDefault="009A39C0" w:rsidP="009A39C0">
            <w:pPr>
              <w:widowControl/>
              <w:spacing w:line="200" w:lineRule="exact"/>
              <w:jc w:val="left"/>
              <w:rPr>
                <w:rFonts w:ascii="Times New Roman" w:eastAsia="Times New Roman" w:hAnsi="Times New Roman" w:cs="Times New Roman"/>
                <w:kern w:val="0"/>
                <w:sz w:val="20"/>
                <w:szCs w:val="20"/>
              </w:rPr>
            </w:pPr>
          </w:p>
        </w:tc>
        <w:tc>
          <w:tcPr>
            <w:tcW w:w="358" w:type="dxa"/>
            <w:tcBorders>
              <w:top w:val="nil"/>
              <w:left w:val="nil"/>
              <w:bottom w:val="nil"/>
              <w:right w:val="single" w:sz="8" w:space="0" w:color="auto"/>
            </w:tcBorders>
            <w:shd w:val="clear" w:color="auto" w:fill="auto"/>
            <w:noWrap/>
            <w:vAlign w:val="center"/>
            <w:hideMark/>
          </w:tcPr>
          <w:p w14:paraId="7222387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r w:rsidR="009A39C0" w:rsidRPr="009A39C0" w14:paraId="0A217BFB"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12C54AFA"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財政学</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35DA098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Public Finance</w:t>
            </w:r>
          </w:p>
        </w:tc>
        <w:tc>
          <w:tcPr>
            <w:tcW w:w="358" w:type="dxa"/>
            <w:tcBorders>
              <w:top w:val="nil"/>
              <w:left w:val="nil"/>
              <w:bottom w:val="single" w:sz="4" w:space="0" w:color="auto"/>
              <w:right w:val="single" w:sz="8" w:space="0" w:color="auto"/>
            </w:tcBorders>
            <w:shd w:val="clear" w:color="auto" w:fill="auto"/>
            <w:noWrap/>
            <w:vAlign w:val="center"/>
            <w:hideMark/>
          </w:tcPr>
          <w:p w14:paraId="08AC3612"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51A30297"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3085" w:type="dxa"/>
            <w:tcBorders>
              <w:top w:val="nil"/>
              <w:left w:val="nil"/>
              <w:bottom w:val="nil"/>
              <w:right w:val="nil"/>
            </w:tcBorders>
            <w:shd w:val="clear" w:color="auto" w:fill="auto"/>
            <w:noWrap/>
            <w:vAlign w:val="center"/>
            <w:hideMark/>
          </w:tcPr>
          <w:p w14:paraId="75A74194" w14:textId="77777777" w:rsidR="009A39C0" w:rsidRPr="009A39C0" w:rsidRDefault="009A39C0" w:rsidP="009A39C0">
            <w:pPr>
              <w:widowControl/>
              <w:spacing w:line="200" w:lineRule="exact"/>
              <w:jc w:val="left"/>
              <w:rPr>
                <w:rFonts w:ascii="Times New Roman" w:eastAsia="Times New Roman" w:hAnsi="Times New Roman" w:cs="Times New Roman"/>
                <w:kern w:val="0"/>
                <w:sz w:val="20"/>
                <w:szCs w:val="20"/>
              </w:rPr>
            </w:pPr>
          </w:p>
        </w:tc>
        <w:tc>
          <w:tcPr>
            <w:tcW w:w="358" w:type="dxa"/>
            <w:tcBorders>
              <w:top w:val="nil"/>
              <w:left w:val="nil"/>
              <w:bottom w:val="nil"/>
              <w:right w:val="single" w:sz="8" w:space="0" w:color="auto"/>
            </w:tcBorders>
            <w:shd w:val="clear" w:color="auto" w:fill="auto"/>
            <w:noWrap/>
            <w:vAlign w:val="center"/>
            <w:hideMark/>
          </w:tcPr>
          <w:p w14:paraId="2C8BCC18"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r w:rsidR="009A39C0" w:rsidRPr="009A39C0" w14:paraId="01053B07"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419DF5B2"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金融論</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63E77944"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Financial Systems</w:t>
            </w:r>
          </w:p>
        </w:tc>
        <w:tc>
          <w:tcPr>
            <w:tcW w:w="358" w:type="dxa"/>
            <w:tcBorders>
              <w:top w:val="nil"/>
              <w:left w:val="nil"/>
              <w:bottom w:val="single" w:sz="4" w:space="0" w:color="auto"/>
              <w:right w:val="single" w:sz="8" w:space="0" w:color="auto"/>
            </w:tcBorders>
            <w:shd w:val="clear" w:color="auto" w:fill="auto"/>
            <w:noWrap/>
            <w:vAlign w:val="center"/>
            <w:hideMark/>
          </w:tcPr>
          <w:p w14:paraId="42240A1B"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7BA496EE"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3085" w:type="dxa"/>
            <w:tcBorders>
              <w:top w:val="nil"/>
              <w:left w:val="nil"/>
              <w:bottom w:val="nil"/>
              <w:right w:val="nil"/>
            </w:tcBorders>
            <w:shd w:val="clear" w:color="auto" w:fill="auto"/>
            <w:noWrap/>
            <w:vAlign w:val="center"/>
            <w:hideMark/>
          </w:tcPr>
          <w:p w14:paraId="743F2297" w14:textId="77777777" w:rsidR="009A39C0" w:rsidRPr="009A39C0" w:rsidRDefault="009A39C0" w:rsidP="009A39C0">
            <w:pPr>
              <w:widowControl/>
              <w:spacing w:line="200" w:lineRule="exact"/>
              <w:jc w:val="left"/>
              <w:rPr>
                <w:rFonts w:ascii="Times New Roman" w:eastAsia="Times New Roman" w:hAnsi="Times New Roman" w:cs="Times New Roman"/>
                <w:kern w:val="0"/>
                <w:sz w:val="20"/>
                <w:szCs w:val="20"/>
              </w:rPr>
            </w:pPr>
          </w:p>
        </w:tc>
        <w:tc>
          <w:tcPr>
            <w:tcW w:w="358" w:type="dxa"/>
            <w:tcBorders>
              <w:top w:val="nil"/>
              <w:left w:val="nil"/>
              <w:bottom w:val="nil"/>
              <w:right w:val="single" w:sz="8" w:space="0" w:color="auto"/>
            </w:tcBorders>
            <w:shd w:val="clear" w:color="auto" w:fill="auto"/>
            <w:noWrap/>
            <w:vAlign w:val="center"/>
            <w:hideMark/>
          </w:tcPr>
          <w:p w14:paraId="351EFE0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r w:rsidR="009A39C0" w:rsidRPr="009A39C0" w14:paraId="23469D27" w14:textId="77777777" w:rsidTr="00A0509A">
        <w:trPr>
          <w:trHeight w:val="284"/>
        </w:trPr>
        <w:tc>
          <w:tcPr>
            <w:tcW w:w="1380" w:type="dxa"/>
            <w:tcBorders>
              <w:top w:val="nil"/>
              <w:left w:val="single" w:sz="8" w:space="0" w:color="auto"/>
              <w:bottom w:val="single" w:sz="4" w:space="0" w:color="auto"/>
              <w:right w:val="nil"/>
            </w:tcBorders>
            <w:shd w:val="clear" w:color="auto" w:fill="auto"/>
            <w:noWrap/>
            <w:vAlign w:val="center"/>
            <w:hideMark/>
          </w:tcPr>
          <w:p w14:paraId="40B62A26"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公共経済学</w:t>
            </w:r>
          </w:p>
        </w:tc>
        <w:tc>
          <w:tcPr>
            <w:tcW w:w="3393" w:type="dxa"/>
            <w:tcBorders>
              <w:top w:val="nil"/>
              <w:left w:val="single" w:sz="8" w:space="0" w:color="auto"/>
              <w:bottom w:val="single" w:sz="4" w:space="0" w:color="auto"/>
              <w:right w:val="single" w:sz="4" w:space="0" w:color="auto"/>
            </w:tcBorders>
            <w:shd w:val="clear" w:color="auto" w:fill="auto"/>
            <w:noWrap/>
            <w:vAlign w:val="center"/>
            <w:hideMark/>
          </w:tcPr>
          <w:p w14:paraId="277BCCE6"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Public Economics</w:t>
            </w:r>
          </w:p>
        </w:tc>
        <w:tc>
          <w:tcPr>
            <w:tcW w:w="358" w:type="dxa"/>
            <w:tcBorders>
              <w:top w:val="nil"/>
              <w:left w:val="nil"/>
              <w:bottom w:val="single" w:sz="4" w:space="0" w:color="auto"/>
              <w:right w:val="single" w:sz="8" w:space="0" w:color="auto"/>
            </w:tcBorders>
            <w:shd w:val="clear" w:color="auto" w:fill="auto"/>
            <w:noWrap/>
            <w:vAlign w:val="center"/>
            <w:hideMark/>
          </w:tcPr>
          <w:p w14:paraId="5370515F"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nil"/>
              <w:right w:val="nil"/>
            </w:tcBorders>
            <w:shd w:val="clear" w:color="auto" w:fill="auto"/>
            <w:noWrap/>
            <w:vAlign w:val="center"/>
            <w:hideMark/>
          </w:tcPr>
          <w:p w14:paraId="16EE7DBC"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3085" w:type="dxa"/>
            <w:tcBorders>
              <w:top w:val="nil"/>
              <w:left w:val="nil"/>
              <w:bottom w:val="nil"/>
              <w:right w:val="nil"/>
            </w:tcBorders>
            <w:shd w:val="clear" w:color="auto" w:fill="auto"/>
            <w:noWrap/>
            <w:vAlign w:val="center"/>
            <w:hideMark/>
          </w:tcPr>
          <w:p w14:paraId="565A4F11" w14:textId="77777777" w:rsidR="009A39C0" w:rsidRPr="009A39C0" w:rsidRDefault="009A39C0" w:rsidP="009A39C0">
            <w:pPr>
              <w:widowControl/>
              <w:spacing w:line="200" w:lineRule="exact"/>
              <w:jc w:val="left"/>
              <w:rPr>
                <w:rFonts w:ascii="Times New Roman" w:eastAsia="Times New Roman" w:hAnsi="Times New Roman" w:cs="Times New Roman"/>
                <w:kern w:val="0"/>
                <w:sz w:val="20"/>
                <w:szCs w:val="20"/>
              </w:rPr>
            </w:pPr>
          </w:p>
        </w:tc>
        <w:tc>
          <w:tcPr>
            <w:tcW w:w="358" w:type="dxa"/>
            <w:tcBorders>
              <w:top w:val="nil"/>
              <w:left w:val="nil"/>
              <w:bottom w:val="nil"/>
              <w:right w:val="single" w:sz="8" w:space="0" w:color="auto"/>
            </w:tcBorders>
            <w:shd w:val="clear" w:color="auto" w:fill="auto"/>
            <w:noWrap/>
            <w:vAlign w:val="center"/>
            <w:hideMark/>
          </w:tcPr>
          <w:p w14:paraId="61981ABD"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r w:rsidR="009A39C0" w:rsidRPr="009A39C0" w14:paraId="028A854B" w14:textId="77777777" w:rsidTr="00A0509A">
        <w:trPr>
          <w:trHeight w:val="284"/>
        </w:trPr>
        <w:tc>
          <w:tcPr>
            <w:tcW w:w="1380" w:type="dxa"/>
            <w:tcBorders>
              <w:top w:val="nil"/>
              <w:left w:val="single" w:sz="8" w:space="0" w:color="auto"/>
              <w:bottom w:val="single" w:sz="8" w:space="0" w:color="auto"/>
              <w:right w:val="nil"/>
            </w:tcBorders>
            <w:shd w:val="clear" w:color="auto" w:fill="auto"/>
            <w:noWrap/>
            <w:vAlign w:val="center"/>
            <w:hideMark/>
          </w:tcPr>
          <w:p w14:paraId="6707A87F"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国際経済学</w:t>
            </w:r>
          </w:p>
        </w:tc>
        <w:tc>
          <w:tcPr>
            <w:tcW w:w="3393" w:type="dxa"/>
            <w:tcBorders>
              <w:top w:val="nil"/>
              <w:left w:val="single" w:sz="8" w:space="0" w:color="auto"/>
              <w:bottom w:val="single" w:sz="8" w:space="0" w:color="auto"/>
              <w:right w:val="single" w:sz="4" w:space="0" w:color="auto"/>
            </w:tcBorders>
            <w:shd w:val="clear" w:color="auto" w:fill="auto"/>
            <w:noWrap/>
            <w:vAlign w:val="center"/>
            <w:hideMark/>
          </w:tcPr>
          <w:p w14:paraId="2BD80D58" w14:textId="77777777" w:rsidR="009A39C0" w:rsidRPr="009A39C0" w:rsidRDefault="009A39C0" w:rsidP="009A39C0">
            <w:pPr>
              <w:widowControl/>
              <w:spacing w:line="200" w:lineRule="exact"/>
              <w:jc w:val="left"/>
              <w:rPr>
                <w:rFonts w:ascii="Arial" w:eastAsia="ＭＳ Ｐゴシック" w:hAnsi="Arial" w:cs="Arial"/>
                <w:color w:val="000000"/>
                <w:kern w:val="0"/>
                <w:sz w:val="16"/>
                <w:szCs w:val="16"/>
              </w:rPr>
            </w:pPr>
            <w:r w:rsidRPr="009A39C0">
              <w:rPr>
                <w:rFonts w:ascii="Arial" w:eastAsia="ＭＳ Ｐゴシック" w:hAnsi="Arial" w:cs="Arial"/>
                <w:color w:val="000000"/>
                <w:kern w:val="0"/>
                <w:sz w:val="16"/>
                <w:szCs w:val="16"/>
              </w:rPr>
              <w:t>International Economics</w:t>
            </w:r>
          </w:p>
        </w:tc>
        <w:tc>
          <w:tcPr>
            <w:tcW w:w="358" w:type="dxa"/>
            <w:tcBorders>
              <w:top w:val="nil"/>
              <w:left w:val="nil"/>
              <w:bottom w:val="single" w:sz="8" w:space="0" w:color="auto"/>
              <w:right w:val="single" w:sz="8" w:space="0" w:color="auto"/>
            </w:tcBorders>
            <w:shd w:val="clear" w:color="auto" w:fill="auto"/>
            <w:noWrap/>
            <w:vAlign w:val="center"/>
            <w:hideMark/>
          </w:tcPr>
          <w:p w14:paraId="1A84B074" w14:textId="77777777" w:rsidR="009A39C0" w:rsidRPr="009A39C0" w:rsidRDefault="009A39C0" w:rsidP="009A39C0">
            <w:pPr>
              <w:widowControl/>
              <w:spacing w:line="200" w:lineRule="exact"/>
              <w:jc w:val="center"/>
              <w:rPr>
                <w:rFonts w:ascii="ＭＳ Ｐ明朝" w:eastAsia="ＭＳ Ｐ明朝" w:hAnsi="ＭＳ Ｐ明朝" w:cs="ＭＳ Ｐゴシック"/>
                <w:kern w:val="0"/>
                <w:sz w:val="16"/>
                <w:szCs w:val="16"/>
              </w:rPr>
            </w:pPr>
          </w:p>
        </w:tc>
        <w:tc>
          <w:tcPr>
            <w:tcW w:w="1947" w:type="dxa"/>
            <w:tcBorders>
              <w:top w:val="nil"/>
              <w:left w:val="nil"/>
              <w:bottom w:val="single" w:sz="8" w:space="0" w:color="auto"/>
              <w:right w:val="nil"/>
            </w:tcBorders>
            <w:shd w:val="clear" w:color="auto" w:fill="auto"/>
            <w:noWrap/>
            <w:vAlign w:val="center"/>
            <w:hideMark/>
          </w:tcPr>
          <w:p w14:paraId="6F72108E"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3085" w:type="dxa"/>
            <w:tcBorders>
              <w:top w:val="nil"/>
              <w:left w:val="nil"/>
              <w:bottom w:val="single" w:sz="8" w:space="0" w:color="auto"/>
              <w:right w:val="nil"/>
            </w:tcBorders>
            <w:shd w:val="clear" w:color="auto" w:fill="auto"/>
            <w:noWrap/>
            <w:vAlign w:val="center"/>
            <w:hideMark/>
          </w:tcPr>
          <w:p w14:paraId="05F1FD31"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c>
          <w:tcPr>
            <w:tcW w:w="358" w:type="dxa"/>
            <w:tcBorders>
              <w:top w:val="nil"/>
              <w:left w:val="nil"/>
              <w:bottom w:val="single" w:sz="8" w:space="0" w:color="auto"/>
              <w:right w:val="single" w:sz="8" w:space="0" w:color="auto"/>
            </w:tcBorders>
            <w:shd w:val="clear" w:color="auto" w:fill="auto"/>
            <w:noWrap/>
            <w:vAlign w:val="center"/>
            <w:hideMark/>
          </w:tcPr>
          <w:p w14:paraId="2F8AFFF7" w14:textId="77777777" w:rsidR="009A39C0" w:rsidRPr="009A39C0" w:rsidRDefault="009A39C0" w:rsidP="009A39C0">
            <w:pPr>
              <w:widowControl/>
              <w:spacing w:line="200" w:lineRule="exact"/>
              <w:jc w:val="left"/>
              <w:rPr>
                <w:rFonts w:ascii="ＭＳ Ｐゴシック" w:eastAsia="ＭＳ Ｐゴシック" w:hAnsi="ＭＳ Ｐゴシック" w:cs="ＭＳ Ｐゴシック"/>
                <w:color w:val="000000"/>
                <w:kern w:val="0"/>
                <w:sz w:val="16"/>
                <w:szCs w:val="16"/>
              </w:rPr>
            </w:pPr>
            <w:r w:rsidRPr="009A39C0">
              <w:rPr>
                <w:rFonts w:ascii="ＭＳ Ｐゴシック" w:eastAsia="ＭＳ Ｐゴシック" w:hAnsi="ＭＳ Ｐゴシック" w:cs="ＭＳ Ｐゴシック" w:hint="eastAsia"/>
                <w:color w:val="000000"/>
                <w:kern w:val="0"/>
                <w:sz w:val="16"/>
                <w:szCs w:val="16"/>
              </w:rPr>
              <w:t xml:space="preserve">　</w:t>
            </w:r>
          </w:p>
        </w:tc>
      </w:tr>
    </w:tbl>
    <w:p w14:paraId="17284A91" w14:textId="77777777" w:rsidR="002D4FB1" w:rsidRDefault="002D4FB1" w:rsidP="00862DD7">
      <w:pPr>
        <w:rPr>
          <w:rFonts w:ascii="Arial" w:hAnsi="Arial" w:cs="Arial"/>
        </w:rPr>
      </w:pPr>
    </w:p>
    <w:sectPr w:rsidR="002D4FB1" w:rsidSect="00382223">
      <w:headerReference w:type="default" r:id="rId9"/>
      <w:footerReference w:type="default" r:id="rId10"/>
      <w:pgSz w:w="11906" w:h="16838" w:code="9"/>
      <w:pgMar w:top="851" w:right="737" w:bottom="851" w:left="737" w:header="510" w:footer="51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3C4C" w14:textId="77777777" w:rsidR="00840A71" w:rsidRDefault="00840A71" w:rsidP="003E6BBE">
      <w:r>
        <w:separator/>
      </w:r>
    </w:p>
  </w:endnote>
  <w:endnote w:type="continuationSeparator" w:id="0">
    <w:p w14:paraId="09E87D0B" w14:textId="77777777" w:rsidR="00840A71" w:rsidRDefault="00840A71" w:rsidP="003E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18D4" w14:textId="77777777" w:rsidR="00840A71" w:rsidRPr="00DD242A" w:rsidRDefault="00840A71" w:rsidP="00DD242A">
    <w:pPr>
      <w:pStyle w:val="a7"/>
      <w:wordWrap w:val="0"/>
      <w:jc w:val="right"/>
      <w:rPr>
        <w:sz w:val="16"/>
        <w:szCs w:val="16"/>
      </w:rPr>
    </w:pPr>
    <w:r w:rsidRPr="00DD242A">
      <w:rPr>
        <w:rFonts w:hint="eastAsia"/>
        <w:sz w:val="16"/>
        <w:szCs w:val="16"/>
      </w:rPr>
      <w:t>[International Center, Chuo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A23B" w14:textId="77777777" w:rsidR="00840A71" w:rsidRDefault="00840A71" w:rsidP="003E6BBE">
      <w:r>
        <w:separator/>
      </w:r>
    </w:p>
  </w:footnote>
  <w:footnote w:type="continuationSeparator" w:id="0">
    <w:p w14:paraId="72DD6772" w14:textId="77777777" w:rsidR="00840A71" w:rsidRDefault="00840A71" w:rsidP="003E6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A697" w14:textId="77777777" w:rsidR="00840A71" w:rsidRPr="009B031C" w:rsidRDefault="00840A71" w:rsidP="00AF6F27">
    <w:pPr>
      <w:pStyle w:val="a5"/>
      <w:wordWrap w:val="0"/>
      <w:jc w:val="right"/>
      <w:rPr>
        <w:rFonts w:asciiTheme="majorHAnsi" w:hAnsiTheme="majorHAnsi" w:cstheme="majorHAnsi"/>
        <w:i/>
        <w:sz w:val="18"/>
        <w:szCs w:val="18"/>
      </w:rPr>
    </w:pPr>
    <w:r w:rsidRPr="009B031C">
      <w:rPr>
        <w:rFonts w:asciiTheme="majorHAnsi" w:hAnsiTheme="majorHAnsi" w:cstheme="majorHAnsi"/>
        <w:i/>
        <w:sz w:val="18"/>
        <w:szCs w:val="18"/>
      </w:rPr>
      <w:t>Format C</w:t>
    </w:r>
    <w:r>
      <w:rPr>
        <w:rFonts w:asciiTheme="majorHAnsi" w:hAnsiTheme="majorHAnsi" w:cstheme="majorHAnsi"/>
        <w:i/>
        <w:sz w:val="18"/>
        <w:szCs w:val="18"/>
      </w:rPr>
      <w:t xml:space="preserve">2 </w:t>
    </w:r>
    <w:r w:rsidRPr="00AF6F27">
      <w:rPr>
        <w:rFonts w:asciiTheme="majorHAnsi" w:hAnsiTheme="majorHAnsi" w:cstheme="majorHAnsi"/>
        <w:i/>
        <w:sz w:val="18"/>
        <w:szCs w:val="18"/>
        <w:lang w:val="ja-JP"/>
      </w:rPr>
      <w:t xml:space="preserve"> </w:t>
    </w:r>
    <w:r w:rsidRPr="00AF6F27">
      <w:rPr>
        <w:rFonts w:asciiTheme="majorHAnsi" w:hAnsiTheme="majorHAnsi" w:cstheme="majorHAnsi"/>
        <w:bCs/>
        <w:sz w:val="18"/>
        <w:szCs w:val="18"/>
      </w:rPr>
      <w:fldChar w:fldCharType="begin"/>
    </w:r>
    <w:r w:rsidRPr="00AF6F27">
      <w:rPr>
        <w:rFonts w:asciiTheme="majorHAnsi" w:hAnsiTheme="majorHAnsi" w:cstheme="majorHAnsi"/>
        <w:bCs/>
        <w:sz w:val="18"/>
        <w:szCs w:val="18"/>
      </w:rPr>
      <w:instrText>PAGE  \* Arabic  \* MERGEFORMAT</w:instrText>
    </w:r>
    <w:r w:rsidRPr="00AF6F27">
      <w:rPr>
        <w:rFonts w:asciiTheme="majorHAnsi" w:hAnsiTheme="majorHAnsi" w:cstheme="majorHAnsi"/>
        <w:bCs/>
        <w:sz w:val="18"/>
        <w:szCs w:val="18"/>
      </w:rPr>
      <w:fldChar w:fldCharType="separate"/>
    </w:r>
    <w:r w:rsidR="0030211C" w:rsidRPr="0030211C">
      <w:rPr>
        <w:rFonts w:asciiTheme="majorHAnsi" w:hAnsiTheme="majorHAnsi" w:cstheme="majorHAnsi"/>
        <w:bCs/>
        <w:noProof/>
        <w:sz w:val="18"/>
        <w:szCs w:val="18"/>
        <w:lang w:val="ja-JP"/>
      </w:rPr>
      <w:t>1</w:t>
    </w:r>
    <w:r w:rsidRPr="00AF6F27">
      <w:rPr>
        <w:rFonts w:asciiTheme="majorHAnsi" w:hAnsiTheme="majorHAnsi" w:cstheme="majorHAnsi"/>
        <w:bCs/>
        <w:sz w:val="18"/>
        <w:szCs w:val="18"/>
      </w:rPr>
      <w:fldChar w:fldCharType="end"/>
    </w:r>
    <w:r w:rsidRPr="00AF6F27">
      <w:rPr>
        <w:rFonts w:asciiTheme="majorHAnsi" w:hAnsiTheme="majorHAnsi" w:cstheme="majorHAnsi"/>
        <w:sz w:val="18"/>
        <w:szCs w:val="18"/>
        <w:lang w:val="ja-JP"/>
      </w:rPr>
      <w:t>/</w:t>
    </w:r>
    <w:r w:rsidRPr="00AF6F27">
      <w:rPr>
        <w:rFonts w:asciiTheme="majorHAnsi" w:hAnsiTheme="majorHAnsi" w:cstheme="majorHAnsi"/>
        <w:bCs/>
        <w:sz w:val="18"/>
        <w:szCs w:val="18"/>
      </w:rPr>
      <w:fldChar w:fldCharType="begin"/>
    </w:r>
    <w:r w:rsidRPr="00AF6F27">
      <w:rPr>
        <w:rFonts w:asciiTheme="majorHAnsi" w:hAnsiTheme="majorHAnsi" w:cstheme="majorHAnsi"/>
        <w:bCs/>
        <w:sz w:val="18"/>
        <w:szCs w:val="18"/>
      </w:rPr>
      <w:instrText>NUMPAGES  \* Arabic  \* MERGEFORMAT</w:instrText>
    </w:r>
    <w:r w:rsidRPr="00AF6F27">
      <w:rPr>
        <w:rFonts w:asciiTheme="majorHAnsi" w:hAnsiTheme="majorHAnsi" w:cstheme="majorHAnsi"/>
        <w:bCs/>
        <w:sz w:val="18"/>
        <w:szCs w:val="18"/>
      </w:rPr>
      <w:fldChar w:fldCharType="separate"/>
    </w:r>
    <w:r w:rsidR="0030211C" w:rsidRPr="0030211C">
      <w:rPr>
        <w:rFonts w:asciiTheme="majorHAnsi" w:hAnsiTheme="majorHAnsi" w:cstheme="majorHAnsi"/>
        <w:bCs/>
        <w:noProof/>
        <w:sz w:val="18"/>
        <w:szCs w:val="18"/>
        <w:lang w:val="ja-JP"/>
      </w:rPr>
      <w:t>2</w:t>
    </w:r>
    <w:r w:rsidRPr="00AF6F27">
      <w:rPr>
        <w:rFonts w:asciiTheme="majorHAnsi" w:hAnsiTheme="majorHAnsi" w:cstheme="majorHAnsi"/>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A69"/>
    <w:multiLevelType w:val="hybridMultilevel"/>
    <w:tmpl w:val="AAF89216"/>
    <w:lvl w:ilvl="0" w:tplc="0134812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19506F"/>
    <w:multiLevelType w:val="hybridMultilevel"/>
    <w:tmpl w:val="60EA7254"/>
    <w:lvl w:ilvl="0" w:tplc="E7D80544">
      <w:numFmt w:val="bullet"/>
      <w:lvlText w:val="□"/>
      <w:lvlJc w:val="left"/>
      <w:pPr>
        <w:ind w:left="360" w:hanging="360"/>
      </w:pPr>
      <w:rPr>
        <w:rFonts w:ascii="ＭＳ 明朝" w:eastAsia="ＭＳ 明朝" w:hAnsi="ＭＳ 明朝" w:cs="Arial"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A46EE9"/>
    <w:multiLevelType w:val="hybridMultilevel"/>
    <w:tmpl w:val="AA0AAF84"/>
    <w:lvl w:ilvl="0" w:tplc="DB5CDC6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EE5F26"/>
    <w:multiLevelType w:val="hybridMultilevel"/>
    <w:tmpl w:val="6A84D1E2"/>
    <w:lvl w:ilvl="0" w:tplc="557832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DB"/>
    <w:rsid w:val="00004460"/>
    <w:rsid w:val="00011643"/>
    <w:rsid w:val="00011ADC"/>
    <w:rsid w:val="000148EC"/>
    <w:rsid w:val="00040D43"/>
    <w:rsid w:val="00086F86"/>
    <w:rsid w:val="000A10E8"/>
    <w:rsid w:val="000E7A6B"/>
    <w:rsid w:val="00190082"/>
    <w:rsid w:val="001D52AB"/>
    <w:rsid w:val="002307D0"/>
    <w:rsid w:val="00237839"/>
    <w:rsid w:val="002664EC"/>
    <w:rsid w:val="002A3F25"/>
    <w:rsid w:val="002D4FB1"/>
    <w:rsid w:val="0030211C"/>
    <w:rsid w:val="00312974"/>
    <w:rsid w:val="00343CCB"/>
    <w:rsid w:val="00382223"/>
    <w:rsid w:val="003B03AE"/>
    <w:rsid w:val="003E6BBE"/>
    <w:rsid w:val="003F1C5A"/>
    <w:rsid w:val="00444AA4"/>
    <w:rsid w:val="00473DDD"/>
    <w:rsid w:val="00482A38"/>
    <w:rsid w:val="004D4E9D"/>
    <w:rsid w:val="005140C3"/>
    <w:rsid w:val="00565643"/>
    <w:rsid w:val="005821F8"/>
    <w:rsid w:val="006114B9"/>
    <w:rsid w:val="006D0EB4"/>
    <w:rsid w:val="006D5835"/>
    <w:rsid w:val="006D5955"/>
    <w:rsid w:val="006E1B42"/>
    <w:rsid w:val="007542F9"/>
    <w:rsid w:val="007D055F"/>
    <w:rsid w:val="007D068A"/>
    <w:rsid w:val="007D1418"/>
    <w:rsid w:val="007D4EBD"/>
    <w:rsid w:val="00840A71"/>
    <w:rsid w:val="00862DD7"/>
    <w:rsid w:val="00874210"/>
    <w:rsid w:val="008C6E1A"/>
    <w:rsid w:val="008C7219"/>
    <w:rsid w:val="009509AC"/>
    <w:rsid w:val="00955B9E"/>
    <w:rsid w:val="0096449D"/>
    <w:rsid w:val="00975DC3"/>
    <w:rsid w:val="009A39C0"/>
    <w:rsid w:val="009B031C"/>
    <w:rsid w:val="009B37CE"/>
    <w:rsid w:val="009B382F"/>
    <w:rsid w:val="009E6EEF"/>
    <w:rsid w:val="00A0509A"/>
    <w:rsid w:val="00A051C2"/>
    <w:rsid w:val="00A108E9"/>
    <w:rsid w:val="00A22E92"/>
    <w:rsid w:val="00A92382"/>
    <w:rsid w:val="00AF6F27"/>
    <w:rsid w:val="00B169A7"/>
    <w:rsid w:val="00B55569"/>
    <w:rsid w:val="00B774DB"/>
    <w:rsid w:val="00B87785"/>
    <w:rsid w:val="00BC06C3"/>
    <w:rsid w:val="00BC17D3"/>
    <w:rsid w:val="00C6474D"/>
    <w:rsid w:val="00C64C91"/>
    <w:rsid w:val="00C70E84"/>
    <w:rsid w:val="00C72A41"/>
    <w:rsid w:val="00CE1B5A"/>
    <w:rsid w:val="00CF600F"/>
    <w:rsid w:val="00D23CD0"/>
    <w:rsid w:val="00D31192"/>
    <w:rsid w:val="00D46B39"/>
    <w:rsid w:val="00D72164"/>
    <w:rsid w:val="00DB5C27"/>
    <w:rsid w:val="00DD242A"/>
    <w:rsid w:val="00DF7929"/>
    <w:rsid w:val="00E572D1"/>
    <w:rsid w:val="00E601DB"/>
    <w:rsid w:val="00EA0C9F"/>
    <w:rsid w:val="00EC1A13"/>
    <w:rsid w:val="00EC57CC"/>
    <w:rsid w:val="00ED5865"/>
    <w:rsid w:val="00ED6678"/>
    <w:rsid w:val="00F33ED4"/>
    <w:rsid w:val="00F413F1"/>
    <w:rsid w:val="00F424F1"/>
    <w:rsid w:val="00F85A14"/>
    <w:rsid w:val="00FD0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82C6372"/>
  <w15:docId w15:val="{A0A70C24-376A-4A09-9A43-EB2DFCE4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1DB"/>
    <w:pPr>
      <w:ind w:leftChars="400" w:left="840"/>
    </w:pPr>
  </w:style>
  <w:style w:type="table" w:styleId="a4">
    <w:name w:val="Table Grid"/>
    <w:basedOn w:val="a1"/>
    <w:uiPriority w:val="59"/>
    <w:rsid w:val="00E60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6BBE"/>
    <w:pPr>
      <w:tabs>
        <w:tab w:val="center" w:pos="4252"/>
        <w:tab w:val="right" w:pos="8504"/>
      </w:tabs>
      <w:snapToGrid w:val="0"/>
    </w:pPr>
  </w:style>
  <w:style w:type="character" w:customStyle="1" w:styleId="a6">
    <w:name w:val="ヘッダー (文字)"/>
    <w:basedOn w:val="a0"/>
    <w:link w:val="a5"/>
    <w:uiPriority w:val="99"/>
    <w:rsid w:val="003E6BBE"/>
  </w:style>
  <w:style w:type="paragraph" w:styleId="a7">
    <w:name w:val="footer"/>
    <w:basedOn w:val="a"/>
    <w:link w:val="a8"/>
    <w:uiPriority w:val="99"/>
    <w:unhideWhenUsed/>
    <w:rsid w:val="003E6BBE"/>
    <w:pPr>
      <w:tabs>
        <w:tab w:val="center" w:pos="4252"/>
        <w:tab w:val="right" w:pos="8504"/>
      </w:tabs>
      <w:snapToGrid w:val="0"/>
    </w:pPr>
  </w:style>
  <w:style w:type="character" w:customStyle="1" w:styleId="a8">
    <w:name w:val="フッター (文字)"/>
    <w:basedOn w:val="a0"/>
    <w:link w:val="a7"/>
    <w:uiPriority w:val="99"/>
    <w:rsid w:val="003E6BBE"/>
  </w:style>
  <w:style w:type="paragraph" w:styleId="a9">
    <w:name w:val="Balloon Text"/>
    <w:basedOn w:val="a"/>
    <w:link w:val="aa"/>
    <w:uiPriority w:val="99"/>
    <w:semiHidden/>
    <w:unhideWhenUsed/>
    <w:rsid w:val="006D5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955"/>
    <w:rPr>
      <w:rFonts w:asciiTheme="majorHAnsi" w:eastAsiaTheme="majorEastAsia" w:hAnsiTheme="majorHAnsi" w:cstheme="majorBidi"/>
      <w:sz w:val="18"/>
      <w:szCs w:val="18"/>
    </w:rPr>
  </w:style>
  <w:style w:type="character" w:styleId="ab">
    <w:name w:val="Hyperlink"/>
    <w:basedOn w:val="a0"/>
    <w:uiPriority w:val="99"/>
    <w:unhideWhenUsed/>
    <w:rsid w:val="00975D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0348">
      <w:bodyDiv w:val="1"/>
      <w:marLeft w:val="0"/>
      <w:marRight w:val="0"/>
      <w:marTop w:val="0"/>
      <w:marBottom w:val="0"/>
      <w:divBdr>
        <w:top w:val="none" w:sz="0" w:space="0" w:color="auto"/>
        <w:left w:val="none" w:sz="0" w:space="0" w:color="auto"/>
        <w:bottom w:val="none" w:sz="0" w:space="0" w:color="auto"/>
        <w:right w:val="none" w:sz="0" w:space="0" w:color="auto"/>
      </w:divBdr>
    </w:div>
    <w:div w:id="1293368367">
      <w:bodyDiv w:val="1"/>
      <w:marLeft w:val="0"/>
      <w:marRight w:val="0"/>
      <w:marTop w:val="0"/>
      <w:marBottom w:val="0"/>
      <w:divBdr>
        <w:top w:val="none" w:sz="0" w:space="0" w:color="auto"/>
        <w:left w:val="none" w:sz="0" w:space="0" w:color="auto"/>
        <w:bottom w:val="none" w:sz="0" w:space="0" w:color="auto"/>
        <w:right w:val="none" w:sz="0" w:space="0" w:color="auto"/>
      </w:divBdr>
    </w:div>
    <w:div w:id="1485001584">
      <w:bodyDiv w:val="1"/>
      <w:marLeft w:val="0"/>
      <w:marRight w:val="0"/>
      <w:marTop w:val="0"/>
      <w:marBottom w:val="0"/>
      <w:divBdr>
        <w:top w:val="none" w:sz="0" w:space="0" w:color="auto"/>
        <w:left w:val="none" w:sz="0" w:space="0" w:color="auto"/>
        <w:bottom w:val="none" w:sz="0" w:space="0" w:color="auto"/>
        <w:right w:val="none" w:sz="0" w:space="0" w:color="auto"/>
      </w:divBdr>
    </w:div>
    <w:div w:id="1677609738">
      <w:bodyDiv w:val="1"/>
      <w:marLeft w:val="0"/>
      <w:marRight w:val="0"/>
      <w:marTop w:val="0"/>
      <w:marBottom w:val="0"/>
      <w:divBdr>
        <w:top w:val="none" w:sz="0" w:space="0" w:color="auto"/>
        <w:left w:val="none" w:sz="0" w:space="0" w:color="auto"/>
        <w:bottom w:val="none" w:sz="0" w:space="0" w:color="auto"/>
        <w:right w:val="none" w:sz="0" w:space="0" w:color="auto"/>
      </w:divBdr>
    </w:div>
    <w:div w:id="1690057221">
      <w:bodyDiv w:val="1"/>
      <w:marLeft w:val="0"/>
      <w:marRight w:val="0"/>
      <w:marTop w:val="0"/>
      <w:marBottom w:val="0"/>
      <w:divBdr>
        <w:top w:val="none" w:sz="0" w:space="0" w:color="auto"/>
        <w:left w:val="none" w:sz="0" w:space="0" w:color="auto"/>
        <w:bottom w:val="none" w:sz="0" w:space="0" w:color="auto"/>
        <w:right w:val="none" w:sz="0" w:space="0" w:color="auto"/>
      </w:divBdr>
    </w:div>
    <w:div w:id="20400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chuo-u.ac.jp/ct/syllabus__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29F0F-3C19-429A-B6C9-B4D770ED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2018-01-05T07:59:00Z</cp:lastPrinted>
  <dcterms:created xsi:type="dcterms:W3CDTF">2024-03-06T04:22:00Z</dcterms:created>
  <dcterms:modified xsi:type="dcterms:W3CDTF">2024-12-05T04:36:00Z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ec83f8-13e3-420b-8751-5c8f441674bb_Enabled">
    <vt:lpwstr>True</vt:lpwstr>
  </property>
  <property fmtid="{D5CDD505-2E9C-101B-9397-08002B2CF9AE}" pid="3" name="MSIP_Label_f4ec83f8-13e3-420b-8751-5c8f441674bb_SiteId">
    <vt:lpwstr>7fea44b0-9635-4ae1-aec5-718c2250e220</vt:lpwstr>
  </property>
  <property fmtid="{D5CDD505-2E9C-101B-9397-08002B2CF9AE}" pid="4" name="MSIP_Label_f4ec83f8-13e3-420b-8751-5c8f441674bb_Owner">
    <vt:lpwstr>DA0310@jin-dom.park.chuo-u.ac.jp</vt:lpwstr>
  </property>
  <property fmtid="{D5CDD505-2E9C-101B-9397-08002B2CF9AE}" pid="5" name="MSIP_Label_f4ec83f8-13e3-420b-8751-5c8f441674bb_SetDate">
    <vt:lpwstr>2021-05-19T05:55:02.4092027Z</vt:lpwstr>
  </property>
  <property fmtid="{D5CDD505-2E9C-101B-9397-08002B2CF9AE}" pid="6" name="MSIP_Label_f4ec83f8-13e3-420b-8751-5c8f441674bb_Name">
    <vt:lpwstr>Public</vt:lpwstr>
  </property>
  <property fmtid="{D5CDD505-2E9C-101B-9397-08002B2CF9AE}" pid="7" name="MSIP_Label_f4ec83f8-13e3-420b-8751-5c8f441674bb_Application">
    <vt:lpwstr>Microsoft Azure Information Protection</vt:lpwstr>
  </property>
  <property fmtid="{D5CDD505-2E9C-101B-9397-08002B2CF9AE}" pid="8" name="MSIP_Label_f4ec83f8-13e3-420b-8751-5c8f441674bb_Extended_MSFT_Method">
    <vt:lpwstr>Automatic</vt:lpwstr>
  </property>
  <property fmtid="{D5CDD505-2E9C-101B-9397-08002B2CF9AE}" pid="9" name="Sensitivity">
    <vt:lpwstr>Public</vt:lpwstr>
  </property>
</Properties>
</file>